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AECDD" w14:textId="0F8A49B6" w:rsidR="00B35087" w:rsidRPr="00E94C37" w:rsidRDefault="00E94C37">
      <w:pPr>
        <w:pBdr>
          <w:top w:val="nil"/>
          <w:left w:val="nil"/>
          <w:bottom w:val="nil"/>
          <w:right w:val="nil"/>
          <w:between w:val="nil"/>
        </w:pBdr>
        <w:spacing w:after="300" w:line="240" w:lineRule="auto"/>
        <w:rPr>
          <w:rFonts w:ascii="Verdana" w:eastAsia="Verdana" w:hAnsi="Verdana" w:cs="Verdana"/>
          <w:b/>
          <w:bCs/>
          <w:color w:val="000000"/>
          <w:sz w:val="28"/>
          <w:szCs w:val="28"/>
        </w:rPr>
      </w:pPr>
      <w:r>
        <w:rPr>
          <w:rFonts w:ascii="Verdana" w:eastAsia="Verdana" w:hAnsi="Verdana" w:cs="Verdana"/>
          <w:b/>
          <w:bCs/>
          <w:sz w:val="28"/>
          <w:szCs w:val="28"/>
        </w:rPr>
        <w:t>Former et tailler les cultures fruitières</w:t>
      </w:r>
    </w:p>
    <w:p w14:paraId="0A7D861F" w14:textId="77777777" w:rsidR="00B35087" w:rsidRDefault="001078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</w:rPr>
      </w:pPr>
      <w:bookmarkStart w:id="0" w:name="_heading=h.ufvf0xa9opz9" w:colFirst="0" w:colLast="0"/>
      <w:bookmarkEnd w:id="0"/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Compétences opérationnelles </w:t>
      </w:r>
    </w:p>
    <w:p w14:paraId="4B57B93F" w14:textId="77777777" w:rsidR="00457303" w:rsidRDefault="004573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sz w:val="20"/>
          <w:szCs w:val="20"/>
        </w:rPr>
      </w:pPr>
      <w:r w:rsidRPr="00457303">
        <w:rPr>
          <w:rFonts w:ascii="Verdana" w:eastAsia="Verdana" w:hAnsi="Verdana" w:cs="Verdana"/>
          <w:sz w:val="20"/>
          <w:szCs w:val="20"/>
        </w:rPr>
        <w:t>f5 : soigner les cultures spéciales</w:t>
      </w:r>
      <w:r>
        <w:rPr>
          <w:rFonts w:ascii="Verdana" w:eastAsia="Verdana" w:hAnsi="Verdana" w:cs="Verdana"/>
          <w:sz w:val="20"/>
          <w:szCs w:val="20"/>
        </w:rPr>
        <w:t xml:space="preserve"> (cultures fruitières) (f</w:t>
      </w:r>
      <w:r w:rsidR="00E94C37">
        <w:rPr>
          <w:rFonts w:ascii="Verdana" w:eastAsia="Verdana" w:hAnsi="Verdana" w:cs="Verdana"/>
          <w:sz w:val="20"/>
          <w:szCs w:val="20"/>
        </w:rPr>
        <w:t>5.15</w:t>
      </w:r>
      <w:r>
        <w:rPr>
          <w:rFonts w:ascii="Verdana" w:eastAsia="Verdana" w:hAnsi="Verdana" w:cs="Verdana"/>
          <w:sz w:val="20"/>
          <w:szCs w:val="20"/>
        </w:rPr>
        <w:t>, f5.16)</w:t>
      </w:r>
    </w:p>
    <w:p w14:paraId="33A474E4" w14:textId="77777777" w:rsidR="00457303" w:rsidRDefault="00457303">
      <w:pPr>
        <w:rPr>
          <w:rFonts w:ascii="Verdana" w:eastAsia="Verdana" w:hAnsi="Verdana" w:cs="Verdana"/>
          <w:sz w:val="20"/>
          <w:szCs w:val="20"/>
        </w:rPr>
      </w:pPr>
      <w:bookmarkStart w:id="1" w:name="_heading=h.qt5ib64cha0" w:colFirst="0" w:colLast="0"/>
      <w:bookmarkEnd w:id="1"/>
    </w:p>
    <w:p w14:paraId="4CB263BA" w14:textId="7F6A7F59" w:rsidR="00B35087" w:rsidRPr="00E94C37" w:rsidRDefault="001078C3">
      <w:pPr>
        <w:rPr>
          <w:rFonts w:ascii="Verdana" w:eastAsia="Verdana" w:hAnsi="Verdana" w:cs="Verdana"/>
          <w:b/>
          <w:bCs/>
          <w:sz w:val="20"/>
          <w:szCs w:val="20"/>
        </w:rPr>
      </w:pPr>
      <w:r w:rsidRPr="00E94C37">
        <w:rPr>
          <w:rFonts w:ascii="Verdana" w:eastAsia="Verdana" w:hAnsi="Verdana" w:cs="Verdana"/>
          <w:b/>
          <w:bCs/>
          <w:sz w:val="20"/>
          <w:szCs w:val="20"/>
        </w:rPr>
        <w:t xml:space="preserve">Objectif (quoi) : </w:t>
      </w:r>
      <w:r w:rsidR="00E94C37">
        <w:rPr>
          <w:rFonts w:ascii="Verdana" w:eastAsia="Verdana" w:hAnsi="Verdana" w:cs="Verdana"/>
          <w:sz w:val="20"/>
          <w:szCs w:val="20"/>
        </w:rPr>
        <w:t>Former et tailler les cultures fruitières en toute sécurité</w:t>
      </w:r>
    </w:p>
    <w:p w14:paraId="72A8B042" w14:textId="77777777" w:rsidR="00B35087" w:rsidRDefault="00B350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4C7EBE13" w14:textId="77777777" w:rsidR="00B35087" w:rsidRDefault="001078C3">
      <w:pPr>
        <w:ind w:left="-20" w:right="-20"/>
        <w:rPr>
          <w:rFonts w:ascii="Verdana" w:eastAsia="Verdana" w:hAnsi="Verdana" w:cs="Verdana"/>
        </w:rPr>
      </w:pPr>
      <w:bookmarkStart w:id="2" w:name="_heading=h.sbwepqeonqb2" w:colFirst="0" w:colLast="0"/>
      <w:bookmarkEnd w:id="2"/>
      <w:r>
        <w:rPr>
          <w:rFonts w:ascii="Verdana" w:eastAsia="Verdana" w:hAnsi="Verdana" w:cs="Verdana"/>
          <w:b/>
          <w:bCs/>
          <w:sz w:val="20"/>
          <w:szCs w:val="20"/>
        </w:rPr>
        <w:t>Tâches partielles</w:t>
      </w:r>
    </w:p>
    <w:p w14:paraId="354EC089" w14:textId="47251689" w:rsidR="00B35087" w:rsidRDefault="001078C3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Documentez chaque tâche partielle dans l'espace prévu à cet effet (p. ex. : avec des photos, des dessins, de courts textes, etc.)</w:t>
      </w:r>
      <w:r w:rsidR="00457303">
        <w:rPr>
          <w:rFonts w:ascii="Verdana" w:eastAsia="Verdana" w:hAnsi="Verdana" w:cs="Verdana"/>
          <w:sz w:val="20"/>
          <w:szCs w:val="20"/>
        </w:rPr>
        <w:t>.</w:t>
      </w:r>
      <w:r>
        <w:t xml:space="preserve"> </w:t>
      </w:r>
      <w:r>
        <w:rPr>
          <w:rFonts w:ascii="Verdana" w:eastAsia="Verdana" w:hAnsi="Verdana" w:cs="Verdana"/>
          <w:sz w:val="20"/>
          <w:szCs w:val="20"/>
        </w:rPr>
        <w:t>Joignez des documents complémentaires lorsque cela s'avère utile.</w:t>
      </w:r>
    </w:p>
    <w:p w14:paraId="293D153F" w14:textId="77777777" w:rsidR="00B35087" w:rsidRDefault="00B35087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7"/>
        <w:tblW w:w="958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5207"/>
        <w:gridCol w:w="2534"/>
      </w:tblGrid>
      <w:tr w:rsidR="00B35087" w14:paraId="51346AE4" w14:textId="77777777">
        <w:trPr>
          <w:trHeight w:val="411"/>
        </w:trPr>
        <w:tc>
          <w:tcPr>
            <w:tcW w:w="1843" w:type="dxa"/>
          </w:tcPr>
          <w:p w14:paraId="2764E4AF" w14:textId="77777777" w:rsidR="00B35087" w:rsidRDefault="001078C3">
            <w:pPr>
              <w:spacing w:after="60"/>
              <w:jc w:val="left"/>
              <w:rPr>
                <w:rFonts w:ascii="Verdana" w:eastAsia="Verdana" w:hAnsi="Verdana" w:cs="Verdana"/>
                <w:b/>
                <w:bCs/>
              </w:rPr>
            </w:pPr>
            <w:r>
              <w:rPr>
                <w:rFonts w:ascii="Verdana" w:eastAsia="Verdana" w:hAnsi="Verdana" w:cs="Verdana"/>
              </w:rPr>
              <w:t xml:space="preserve">Tâche partielle 1: </w:t>
            </w:r>
          </w:p>
          <w:p w14:paraId="64A5DC66" w14:textId="77777777" w:rsidR="00B35087" w:rsidRDefault="00B35087">
            <w:pPr>
              <w:jc w:val="center"/>
              <w:rPr>
                <w:rFonts w:ascii="Verdana" w:eastAsia="Verdana" w:hAnsi="Verdana" w:cs="Verdana"/>
              </w:rPr>
            </w:pPr>
          </w:p>
        </w:tc>
        <w:tc>
          <w:tcPr>
            <w:tcW w:w="5207" w:type="dxa"/>
          </w:tcPr>
          <w:p w14:paraId="4A051231" w14:textId="53AFF074" w:rsidR="00B35087" w:rsidRDefault="00E94C37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Après la plantation des arbres, que devez-vous faire au niveau de la taille des jeunes arbres ?</w:t>
            </w:r>
          </w:p>
          <w:p w14:paraId="3F97B32C" w14:textId="77777777" w:rsidR="00B35087" w:rsidRDefault="00B35087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  <w:tc>
          <w:tcPr>
            <w:tcW w:w="2534" w:type="dxa"/>
          </w:tcPr>
          <w:p w14:paraId="39C182DD" w14:textId="77777777" w:rsidR="00B35087" w:rsidRDefault="00DB0BCB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0"/>
                <w:id w:val="1796517993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satisfait</w:t>
            </w:r>
          </w:p>
          <w:p w14:paraId="4FC636FE" w14:textId="77777777" w:rsidR="00B35087" w:rsidRDefault="00DB0BCB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1"/>
                <w:id w:val="289881708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02389EE5" w14:textId="77777777" w:rsidR="00B35087" w:rsidRDefault="00DB0BCB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2"/>
                <w:id w:val="955379992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B35087" w14:paraId="0224E0D1" w14:textId="77777777">
        <w:trPr>
          <w:trHeight w:val="850"/>
        </w:trPr>
        <w:tc>
          <w:tcPr>
            <w:tcW w:w="9584" w:type="dxa"/>
            <w:gridSpan w:val="3"/>
          </w:tcPr>
          <w:p w14:paraId="62F59368" w14:textId="77777777" w:rsidR="00B35087" w:rsidRDefault="00B35087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B35087" w14:paraId="5BF27107" w14:textId="77777777">
        <w:trPr>
          <w:trHeight w:val="354"/>
        </w:trPr>
        <w:tc>
          <w:tcPr>
            <w:tcW w:w="1843" w:type="dxa"/>
          </w:tcPr>
          <w:p w14:paraId="5BD151D8" w14:textId="77777777" w:rsidR="00B35087" w:rsidRDefault="001078C3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Tâche partielle 2:</w:t>
            </w:r>
          </w:p>
        </w:tc>
        <w:tc>
          <w:tcPr>
            <w:tcW w:w="5207" w:type="dxa"/>
          </w:tcPr>
          <w:p w14:paraId="083DB3DA" w14:textId="2746CB2E" w:rsidR="00B35087" w:rsidRDefault="00E94C37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Quand et comment réalisez-vous la taille des différentes espèces fruitières sur votre exploitation en toute sécurité ?</w:t>
            </w:r>
          </w:p>
        </w:tc>
        <w:tc>
          <w:tcPr>
            <w:tcW w:w="2534" w:type="dxa"/>
          </w:tcPr>
          <w:p w14:paraId="42295749" w14:textId="77777777" w:rsidR="00B35087" w:rsidRDefault="00DB0BCB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3"/>
                <w:id w:val="1253801575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satisfait</w:t>
            </w:r>
          </w:p>
          <w:p w14:paraId="470661FD" w14:textId="77777777" w:rsidR="00B35087" w:rsidRDefault="00DB0BCB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4"/>
                <w:id w:val="1511562996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5AE9F1E9" w14:textId="77777777" w:rsidR="00B35087" w:rsidRDefault="00DB0BCB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5"/>
                <w:id w:val="444018092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B35087" w14:paraId="7E8F3733" w14:textId="77777777">
        <w:trPr>
          <w:trHeight w:val="850"/>
        </w:trPr>
        <w:tc>
          <w:tcPr>
            <w:tcW w:w="9584" w:type="dxa"/>
            <w:gridSpan w:val="3"/>
          </w:tcPr>
          <w:p w14:paraId="7EE6FD45" w14:textId="77777777" w:rsidR="00B35087" w:rsidRDefault="00B35087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B35087" w14:paraId="367FE97A" w14:textId="77777777">
        <w:trPr>
          <w:trHeight w:val="354"/>
        </w:trPr>
        <w:tc>
          <w:tcPr>
            <w:tcW w:w="1843" w:type="dxa"/>
          </w:tcPr>
          <w:p w14:paraId="57459889" w14:textId="77777777" w:rsidR="00B35087" w:rsidRDefault="001078C3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Tâche partielle 3:</w:t>
            </w:r>
          </w:p>
        </w:tc>
        <w:tc>
          <w:tcPr>
            <w:tcW w:w="5207" w:type="dxa"/>
          </w:tcPr>
          <w:p w14:paraId="23F9A719" w14:textId="15618C07" w:rsidR="00B35087" w:rsidRDefault="00E94C37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Quels sont les outils</w:t>
            </w:r>
            <w:r w:rsidR="00CF6386">
              <w:rPr>
                <w:rFonts w:ascii="Verdana" w:eastAsia="Verdana" w:hAnsi="Verdana" w:cs="Verdana"/>
              </w:rPr>
              <w:t xml:space="preserve"> ou </w:t>
            </w:r>
            <w:r>
              <w:rPr>
                <w:rFonts w:ascii="Verdana" w:eastAsia="Verdana" w:hAnsi="Verdana" w:cs="Verdana"/>
              </w:rPr>
              <w:t xml:space="preserve">machines </w:t>
            </w:r>
            <w:r w:rsidR="00CF6386">
              <w:rPr>
                <w:rFonts w:ascii="Verdana" w:eastAsia="Verdana" w:hAnsi="Verdana" w:cs="Verdana"/>
              </w:rPr>
              <w:t xml:space="preserve">dont vous </w:t>
            </w:r>
            <w:r>
              <w:rPr>
                <w:rFonts w:ascii="Verdana" w:eastAsia="Verdana" w:hAnsi="Verdana" w:cs="Verdana"/>
              </w:rPr>
              <w:t>avez besoin pour réaliser la taille ?</w:t>
            </w:r>
          </w:p>
        </w:tc>
        <w:tc>
          <w:tcPr>
            <w:tcW w:w="2534" w:type="dxa"/>
          </w:tcPr>
          <w:p w14:paraId="3B8C3011" w14:textId="77777777" w:rsidR="00B35087" w:rsidRDefault="00DB0BCB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6"/>
                <w:id w:val="-1630283227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satisfait</w:t>
            </w:r>
          </w:p>
          <w:p w14:paraId="0C1CC8AE" w14:textId="77777777" w:rsidR="00B35087" w:rsidRDefault="00DB0BCB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7"/>
                <w:id w:val="1430653274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474B8025" w14:textId="77777777" w:rsidR="00B35087" w:rsidRDefault="00DB0BCB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8"/>
                <w:id w:val="193842195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B35087" w14:paraId="24A4E449" w14:textId="77777777">
        <w:trPr>
          <w:trHeight w:val="850"/>
        </w:trPr>
        <w:tc>
          <w:tcPr>
            <w:tcW w:w="9584" w:type="dxa"/>
            <w:gridSpan w:val="3"/>
          </w:tcPr>
          <w:p w14:paraId="642CC595" w14:textId="77777777" w:rsidR="00B35087" w:rsidRDefault="00B35087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B35087" w14:paraId="6048FB62" w14:textId="77777777">
        <w:trPr>
          <w:trHeight w:val="354"/>
        </w:trPr>
        <w:tc>
          <w:tcPr>
            <w:tcW w:w="1843" w:type="dxa"/>
          </w:tcPr>
          <w:p w14:paraId="64D6815C" w14:textId="77777777" w:rsidR="00B35087" w:rsidRDefault="001078C3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Tâche partielle 4:</w:t>
            </w:r>
          </w:p>
        </w:tc>
        <w:tc>
          <w:tcPr>
            <w:tcW w:w="5207" w:type="dxa"/>
          </w:tcPr>
          <w:p w14:paraId="142D9325" w14:textId="47816FE3" w:rsidR="00B35087" w:rsidRDefault="00E94C37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Comment effectuez-vous l’entretien du petit matériel de taille en toute sécurité ?</w:t>
            </w:r>
          </w:p>
        </w:tc>
        <w:tc>
          <w:tcPr>
            <w:tcW w:w="2534" w:type="dxa"/>
          </w:tcPr>
          <w:p w14:paraId="3372BB6C" w14:textId="77777777" w:rsidR="00B35087" w:rsidRDefault="00DB0BCB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9"/>
                <w:id w:val="752575382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satisfait</w:t>
            </w:r>
          </w:p>
          <w:p w14:paraId="538CF4ED" w14:textId="77777777" w:rsidR="00B35087" w:rsidRDefault="00DB0BCB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10"/>
                <w:id w:val="1628144637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619D0801" w14:textId="77777777" w:rsidR="00B35087" w:rsidRDefault="00DB0BCB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11"/>
                <w:id w:val="-326431786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B35087" w14:paraId="4BB725B6" w14:textId="77777777">
        <w:trPr>
          <w:trHeight w:val="850"/>
        </w:trPr>
        <w:tc>
          <w:tcPr>
            <w:tcW w:w="9584" w:type="dxa"/>
            <w:gridSpan w:val="3"/>
          </w:tcPr>
          <w:p w14:paraId="6AE0C374" w14:textId="77777777" w:rsidR="00B35087" w:rsidRDefault="00B35087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</w:tbl>
    <w:p w14:paraId="5667E42A" w14:textId="77777777" w:rsidR="00B35087" w:rsidRDefault="00B350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5BDAB2C3" w14:textId="77777777" w:rsidR="007527CE" w:rsidRDefault="007527CE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  <w:bookmarkStart w:id="3" w:name="_heading=h.31ix42a17u3k" w:colFirst="0" w:colLast="0"/>
      <w:bookmarkEnd w:id="3"/>
    </w:p>
    <w:p w14:paraId="1C6E978A" w14:textId="77777777" w:rsidR="007527CE" w:rsidRDefault="007527CE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</w:p>
    <w:p w14:paraId="0B9E027C" w14:textId="77777777" w:rsidR="007527CE" w:rsidRDefault="007527CE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</w:p>
    <w:p w14:paraId="612A4428" w14:textId="77777777" w:rsidR="007527CE" w:rsidRDefault="007527CE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</w:p>
    <w:p w14:paraId="6AA907DB" w14:textId="47D212DB" w:rsidR="00B35087" w:rsidRDefault="001078C3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lastRenderedPageBreak/>
        <w:t>Conclusions et phrases à retenir</w:t>
      </w:r>
    </w:p>
    <w:p w14:paraId="719F4C46" w14:textId="77777777" w:rsidR="00B35087" w:rsidRDefault="001078C3">
      <w:pPr>
        <w:spacing w:before="60" w:after="60"/>
        <w:ind w:left="-20"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z w:val="20"/>
          <w:szCs w:val="20"/>
        </w:rPr>
        <w:t>Notez vos principales conclusions. Par exemple : qu'est-ce que j'ai réussi, qu'est-ce que j'ai moins bien réussi ? Qu'est-ce que je ferai différemment la prochaine fois ?</w:t>
      </w:r>
    </w:p>
    <w:p w14:paraId="073E12F8" w14:textId="77777777" w:rsidR="00B35087" w:rsidRDefault="00B35087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8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B35087" w14:paraId="51EC368A" w14:textId="77777777">
        <w:trPr>
          <w:trHeight w:val="1417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6A592E" w14:textId="77777777" w:rsidR="00B35087" w:rsidRDefault="00B3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6DF53DA6" w14:textId="77777777" w:rsidR="00B35087" w:rsidRDefault="00B35087">
      <w:pPr>
        <w:rPr>
          <w:rFonts w:ascii="Verdana" w:eastAsia="Verdana" w:hAnsi="Verdana" w:cs="Verdana"/>
          <w:sz w:val="20"/>
          <w:szCs w:val="20"/>
        </w:rPr>
      </w:pPr>
    </w:p>
    <w:p w14:paraId="744AEA42" w14:textId="77777777" w:rsidR="00B35087" w:rsidRDefault="001078C3">
      <w:pPr>
        <w:ind w:left="-20"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z w:val="20"/>
          <w:szCs w:val="20"/>
        </w:rPr>
        <w:t>Quels contenus de l'école professionnelle et/ou du CIE m'ont aidé à rédiger ce rapport d'apprentissage ?</w:t>
      </w:r>
    </w:p>
    <w:p w14:paraId="7909E7F9" w14:textId="77777777" w:rsidR="00B35087" w:rsidRDefault="00B35087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9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B35087" w14:paraId="26790A50" w14:textId="77777777">
        <w:trPr>
          <w:trHeight w:val="1417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15415B" w14:textId="77777777" w:rsidR="00B35087" w:rsidRDefault="00B3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0C8D7921" w14:textId="77777777" w:rsidR="00B35087" w:rsidRDefault="00B35087">
      <w:pPr>
        <w:pStyle w:val="Untertitel"/>
        <w:rPr>
          <w:rFonts w:ascii="Verdana" w:eastAsia="Verdana" w:hAnsi="Verdana" w:cs="Verdana"/>
          <w:sz w:val="20"/>
          <w:szCs w:val="20"/>
        </w:rPr>
      </w:pPr>
    </w:p>
    <w:p w14:paraId="2A6CA734" w14:textId="77777777" w:rsidR="00B35087" w:rsidRDefault="001078C3">
      <w:pPr>
        <w:ind w:left="-20"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Retour du formateur/de la formatrice</w:t>
      </w:r>
    </w:p>
    <w:p w14:paraId="255742EB" w14:textId="77777777" w:rsidR="00B35087" w:rsidRDefault="00B35087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a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B35087" w14:paraId="17BB7A66" w14:textId="77777777">
        <w:trPr>
          <w:trHeight w:val="1417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FAF00B9" w14:textId="77777777" w:rsidR="00B35087" w:rsidRDefault="00B3508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B35087" w14:paraId="5D89681F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E534F95" w14:textId="77777777" w:rsidR="00B35087" w:rsidRDefault="00B3508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D20C745" w14:textId="77777777" w:rsidR="00B35087" w:rsidRDefault="00B3508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B35087" w14:paraId="51237560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7B6C6718" w14:textId="77777777" w:rsidR="00B35087" w:rsidRDefault="001078C3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Date/Signature </w:t>
            </w:r>
          </w:p>
          <w:p w14:paraId="08BBEAE6" w14:textId="77777777" w:rsidR="00B35087" w:rsidRDefault="001078C3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2C2F31AD" w14:textId="77777777" w:rsidR="00B35087" w:rsidRDefault="00B3508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29919590" w14:textId="77777777" w:rsidR="00B35087" w:rsidRDefault="00B3508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B35087" w14:paraId="0280384C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585AC954" w14:textId="77777777" w:rsidR="00B35087" w:rsidRDefault="001078C3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Date/Signature </w:t>
            </w:r>
            <w:r>
              <w:rPr>
                <w:rFonts w:ascii="Verdana" w:eastAsia="Verdana" w:hAnsi="Verdana" w:cs="Verdana"/>
              </w:rPr>
              <w:br/>
              <w:t>Formateur/-</w:t>
            </w:r>
            <w:proofErr w:type="spellStart"/>
            <w:r>
              <w:rPr>
                <w:rFonts w:ascii="Verdana" w:eastAsia="Verdana" w:hAnsi="Verdana" w:cs="Verdana"/>
              </w:rPr>
              <w:t>trice</w:t>
            </w:r>
            <w:proofErr w:type="spellEnd"/>
          </w:p>
          <w:p w14:paraId="2DEA731C" w14:textId="77777777" w:rsidR="00B35087" w:rsidRDefault="00B35087">
            <w:pPr>
              <w:spacing w:before="20" w:after="20"/>
              <w:rPr>
                <w:rFonts w:ascii="Verdana" w:eastAsia="Verdana" w:hAnsi="Verdana" w:cs="Verdana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164EB99D" w14:textId="77777777" w:rsidR="00B35087" w:rsidRDefault="00B3508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6533779A" w14:textId="77777777" w:rsidR="00B35087" w:rsidRDefault="00B35087">
            <w:pPr>
              <w:rPr>
                <w:rFonts w:ascii="Verdana" w:eastAsia="Verdana" w:hAnsi="Verdana" w:cs="Verdana"/>
              </w:rPr>
            </w:pPr>
          </w:p>
        </w:tc>
      </w:tr>
    </w:tbl>
    <w:p w14:paraId="0BFC7DED" w14:textId="77777777" w:rsidR="00B35087" w:rsidRDefault="00B35087">
      <w:pPr>
        <w:rPr>
          <w:rFonts w:ascii="Verdana" w:eastAsia="Verdana" w:hAnsi="Verdana" w:cs="Verdana"/>
          <w:b/>
          <w:bCs/>
          <w:sz w:val="20"/>
          <w:szCs w:val="20"/>
        </w:rPr>
      </w:pPr>
    </w:p>
    <w:p w14:paraId="7077970F" w14:textId="77777777" w:rsidR="00B35087" w:rsidRDefault="001078C3">
      <w:pPr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Valable à partir de l’année d’apprentissage 2027/2028</w:t>
      </w:r>
    </w:p>
    <w:p w14:paraId="36EB007E" w14:textId="77777777" w:rsidR="00B35087" w:rsidRDefault="001078C3">
      <w:pPr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État au 15.03.2026</w:t>
      </w:r>
    </w:p>
    <w:sectPr w:rsidR="00B3508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06" w:right="1134" w:bottom="851" w:left="1191" w:header="284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8A45F" w14:textId="77777777" w:rsidR="00DB0BCB" w:rsidRDefault="00DB0BCB">
      <w:pPr>
        <w:spacing w:line="240" w:lineRule="auto"/>
      </w:pPr>
      <w:r>
        <w:separator/>
      </w:r>
    </w:p>
  </w:endnote>
  <w:endnote w:type="continuationSeparator" w:id="0">
    <w:p w14:paraId="353B78FA" w14:textId="77777777" w:rsidR="00DB0BCB" w:rsidRDefault="00DB0B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17BB9CA-5CD3-470A-95DE-D5637AEC9795}"/>
    <w:embedBold r:id="rId2" w:fontKey="{C30868DA-8F45-4A8B-AEE9-409D0ACC716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BC56DA38-CA4A-4D8F-8096-7895546C5CDB}"/>
    <w:embedBold r:id="rId4" w:fontKey="{C66F7555-3E3F-4239-B15B-1D4D99D4F90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5566E64D-418E-45A5-B809-2F7790154605}"/>
    <w:embedBold r:id="rId6" w:fontKey="{97805CC1-8083-42F6-BA35-8593E87545DE}"/>
  </w:font>
  <w:font w:name="Arial Unicode MS">
    <w:altName w:val="Arial"/>
    <w:panose1 w:val="020B0604020202020204"/>
    <w:charset w:val="00"/>
    <w:family w:val="auto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7" w:fontKey="{22C1DC39-4582-44AA-B83D-FA3CEE9065F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CC883" w14:textId="77777777" w:rsidR="00972273" w:rsidRDefault="0097227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5" w:name="_heading=h.20i3tj3imd53" w:colFirst="0" w:colLast="0"/>
  <w:bookmarkEnd w:id="5"/>
  <w:p w14:paraId="292A2F07" w14:textId="77777777" w:rsidR="00B35087" w:rsidRPr="001078C3" w:rsidRDefault="001078C3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de-CH"/>
      </w:rPr>
    </w:pPr>
    <w:r>
      <w:fldChar w:fldCharType="begin"/>
    </w:r>
    <w:r w:rsidRPr="001078C3">
      <w:rPr>
        <w:lang w:val="de-CH"/>
      </w:rPr>
      <w:instrText>PAGE</w:instrText>
    </w:r>
    <w:r>
      <w:fldChar w:fldCharType="separate"/>
    </w:r>
    <w:r w:rsidRPr="001078C3">
      <w:rPr>
        <w:noProof/>
        <w:lang w:val="de-CH"/>
      </w:rPr>
      <w:t>1</w:t>
    </w:r>
    <w:r>
      <w:fldChar w:fldCharType="end"/>
    </w:r>
    <w:r w:rsidRPr="001078C3">
      <w:rPr>
        <w:color w:val="009036"/>
        <w:sz w:val="14"/>
        <w:szCs w:val="14"/>
        <w:lang w:val="de-CH"/>
      </w:rPr>
      <w:tab/>
      <w:t>Organisation der Arbeitswelt (</w:t>
    </w:r>
    <w:proofErr w:type="spellStart"/>
    <w:r w:rsidRPr="001078C3">
      <w:rPr>
        <w:color w:val="009036"/>
        <w:sz w:val="14"/>
        <w:szCs w:val="14"/>
        <w:lang w:val="de-CH"/>
      </w:rPr>
      <w:t>OdA</w:t>
    </w:r>
    <w:proofErr w:type="spellEnd"/>
    <w:r w:rsidRPr="001078C3">
      <w:rPr>
        <w:color w:val="009036"/>
        <w:sz w:val="14"/>
        <w:szCs w:val="14"/>
        <w:lang w:val="de-CH"/>
      </w:rPr>
      <w:t>)</w:t>
    </w:r>
    <w:r w:rsidRPr="001078C3">
      <w:rPr>
        <w:color w:val="009036"/>
        <w:sz w:val="14"/>
        <w:szCs w:val="14"/>
        <w:lang w:val="de-CH"/>
      </w:rPr>
      <w:tab/>
    </w:r>
    <w:proofErr w:type="spellStart"/>
    <w:r w:rsidRPr="001078C3">
      <w:rPr>
        <w:color w:val="009036"/>
        <w:sz w:val="14"/>
        <w:szCs w:val="14"/>
        <w:lang w:val="de-CH"/>
      </w:rPr>
      <w:t>AgriAliForm</w:t>
    </w:r>
    <w:proofErr w:type="spellEnd"/>
    <w:r w:rsidRPr="001078C3">
      <w:rPr>
        <w:color w:val="009036"/>
        <w:sz w:val="14"/>
        <w:szCs w:val="14"/>
        <w:lang w:val="de-CH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176D313" wp14:editId="368C40B7">
              <wp:simplePos x="0" y="0"/>
              <wp:positionH relativeFrom="column">
                <wp:posOffset>3516160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903477915" name="Connecteur droit avec flèche 9034779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3516160</wp:posOffset>
              </wp:positionH>
              <wp:positionV relativeFrom="paragraph">
                <wp:posOffset>9488</wp:posOffset>
              </wp:positionV>
              <wp:extent cx="0" cy="674128"/>
              <wp:effectExtent b="0" l="0" r="0" t="0"/>
              <wp:wrapNone/>
              <wp:docPr id="903477915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D9B8AE4" wp14:editId="132C2193">
              <wp:simplePos x="0" y="0"/>
              <wp:positionH relativeFrom="column">
                <wp:posOffset>4606925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903477914" name="Connecteur droit avec flèche 9034779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4606925</wp:posOffset>
              </wp:positionH>
              <wp:positionV relativeFrom="paragraph">
                <wp:posOffset>6985</wp:posOffset>
              </wp:positionV>
              <wp:extent cx="7200" cy="673200"/>
              <wp:effectExtent b="0" l="0" r="0" t="0"/>
              <wp:wrapNone/>
              <wp:docPr id="903477914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525ADC89" w14:textId="77777777" w:rsidR="00B35087" w:rsidRDefault="001078C3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1078C3">
      <w:rPr>
        <w:color w:val="009036"/>
        <w:sz w:val="14"/>
        <w:szCs w:val="14"/>
        <w:lang w:val="de-CH"/>
      </w:rPr>
      <w:tab/>
    </w:r>
    <w:r>
      <w:rPr>
        <w:color w:val="009036"/>
        <w:sz w:val="14"/>
        <w:szCs w:val="14"/>
      </w:rPr>
      <w:t>Organisation du monde du travail (</w:t>
    </w:r>
    <w:proofErr w:type="spellStart"/>
    <w:r>
      <w:rPr>
        <w:color w:val="009036"/>
        <w:sz w:val="14"/>
        <w:szCs w:val="14"/>
      </w:rPr>
      <w:t>OrTra</w:t>
    </w:r>
    <w:proofErr w:type="spellEnd"/>
    <w:r>
      <w:rPr>
        <w:color w:val="009036"/>
        <w:sz w:val="14"/>
        <w:szCs w:val="14"/>
      </w:rPr>
      <w:t>)</w:t>
    </w:r>
    <w:r>
      <w:rPr>
        <w:color w:val="009036"/>
        <w:sz w:val="14"/>
        <w:szCs w:val="14"/>
      </w:rPr>
      <w:tab/>
    </w:r>
    <w:proofErr w:type="spellStart"/>
    <w:r>
      <w:rPr>
        <w:color w:val="009036"/>
        <w:sz w:val="14"/>
        <w:szCs w:val="14"/>
      </w:rPr>
      <w:t>Bildung</w:t>
    </w:r>
    <w:proofErr w:type="spellEnd"/>
    <w:r>
      <w:rPr>
        <w:color w:val="009036"/>
        <w:sz w:val="14"/>
        <w:szCs w:val="14"/>
      </w:rPr>
      <w:t>/Formation</w:t>
    </w:r>
    <w:r>
      <w:rPr>
        <w:color w:val="009036"/>
        <w:sz w:val="14"/>
        <w:szCs w:val="14"/>
      </w:rPr>
      <w:tab/>
      <w:t>Mail: info@agri-job.ch</w:t>
    </w:r>
  </w:p>
  <w:p w14:paraId="02CB4811" w14:textId="77777777" w:rsidR="00B35087" w:rsidRPr="00CF6386" w:rsidRDefault="001078C3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CH"/>
      </w:rPr>
    </w:pPr>
    <w:r>
      <w:rPr>
        <w:color w:val="009036"/>
        <w:sz w:val="14"/>
        <w:szCs w:val="14"/>
      </w:rPr>
      <w:tab/>
    </w:r>
    <w:proofErr w:type="spellStart"/>
    <w:r w:rsidRPr="00CF6386">
      <w:rPr>
        <w:color w:val="009036"/>
        <w:sz w:val="14"/>
        <w:szCs w:val="14"/>
        <w:lang w:val="it-CH"/>
      </w:rPr>
      <w:t>Organizzazion</w:t>
    </w:r>
    <w:proofErr w:type="spellEnd"/>
    <w:r w:rsidRPr="00CF6386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CF6386">
      <w:rPr>
        <w:color w:val="009036"/>
        <w:sz w:val="14"/>
        <w:szCs w:val="14"/>
        <w:lang w:val="it-CH"/>
      </w:rPr>
      <w:t>Oml</w:t>
    </w:r>
    <w:proofErr w:type="spellEnd"/>
    <w:r w:rsidRPr="00CF6386">
      <w:rPr>
        <w:color w:val="009036"/>
        <w:sz w:val="14"/>
        <w:szCs w:val="14"/>
        <w:lang w:val="it-CH"/>
      </w:rPr>
      <w:t>)</w:t>
    </w:r>
    <w:r w:rsidRPr="00CF6386">
      <w:rPr>
        <w:color w:val="009036"/>
        <w:sz w:val="14"/>
        <w:szCs w:val="14"/>
        <w:lang w:val="it-CH"/>
      </w:rPr>
      <w:tab/>
    </w:r>
    <w:proofErr w:type="spellStart"/>
    <w:r w:rsidRPr="00CF6386">
      <w:rPr>
        <w:color w:val="009036"/>
        <w:sz w:val="14"/>
        <w:szCs w:val="14"/>
        <w:lang w:val="it-CH"/>
      </w:rPr>
      <w:t>Laurstrasse</w:t>
    </w:r>
    <w:proofErr w:type="spellEnd"/>
    <w:r w:rsidRPr="00CF6386">
      <w:rPr>
        <w:color w:val="009036"/>
        <w:sz w:val="14"/>
        <w:szCs w:val="14"/>
        <w:lang w:val="it-CH"/>
      </w:rPr>
      <w:t xml:space="preserve"> 10</w:t>
    </w:r>
    <w:r w:rsidRPr="00CF6386">
      <w:rPr>
        <w:color w:val="009036"/>
        <w:sz w:val="14"/>
        <w:szCs w:val="14"/>
        <w:lang w:val="it-CH"/>
      </w:rPr>
      <w:tab/>
      <w:t>www.agri-job.ch</w:t>
    </w:r>
  </w:p>
  <w:p w14:paraId="4B9874EA" w14:textId="77777777" w:rsidR="00B35087" w:rsidRDefault="001078C3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CF6386">
      <w:rPr>
        <w:color w:val="009036"/>
        <w:sz w:val="14"/>
        <w:szCs w:val="14"/>
        <w:lang w:val="it-CH"/>
      </w:rPr>
      <w:tab/>
    </w:r>
    <w:r w:rsidRPr="00CF6386">
      <w:rPr>
        <w:color w:val="009036"/>
        <w:sz w:val="14"/>
        <w:szCs w:val="14"/>
        <w:lang w:val="it-CH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0295C" w14:textId="77777777" w:rsidR="00B35087" w:rsidRDefault="00B3508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e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B35087" w14:paraId="22EA6C5D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1D8F70E3" w14:textId="77777777" w:rsidR="00B35087" w:rsidRDefault="00B3508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B35087" w:rsidRPr="007527CE" w14:paraId="0736C44D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64BF298" w14:textId="77777777" w:rsidR="00B35087" w:rsidRPr="001078C3" w:rsidRDefault="001078C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1078C3">
            <w:rPr>
              <w:color w:val="000000"/>
              <w:sz w:val="16"/>
              <w:szCs w:val="16"/>
              <w:lang w:val="de-CH"/>
            </w:rPr>
            <w:t>Eidgenössische Hochschule für Berufsbildung EHB</w:t>
          </w:r>
        </w:p>
        <w:p w14:paraId="7AA67DA4" w14:textId="77777777" w:rsidR="00B35087" w:rsidRPr="001078C3" w:rsidRDefault="001078C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1078C3">
            <w:rPr>
              <w:color w:val="000000"/>
              <w:sz w:val="16"/>
              <w:szCs w:val="16"/>
              <w:lang w:val="de-CH"/>
            </w:rPr>
            <w:t>Kirchlindachstrasse 79, Postfach, CH-3052 Zollikofen</w:t>
          </w:r>
        </w:p>
        <w:p w14:paraId="602F0745" w14:textId="77777777" w:rsidR="00B35087" w:rsidRPr="001078C3" w:rsidRDefault="001078C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1078C3">
            <w:rPr>
              <w:color w:val="000000"/>
              <w:sz w:val="16"/>
              <w:szCs w:val="16"/>
              <w:lang w:val="de-CH"/>
            </w:rPr>
            <w:t>+41 58 458 27 00, info@ehb.swiss, www.ehb.swiss</w:t>
          </w:r>
        </w:p>
      </w:tc>
    </w:tr>
  </w:tbl>
  <w:p w14:paraId="5B157678" w14:textId="77777777" w:rsidR="00B35087" w:rsidRPr="001078C3" w:rsidRDefault="00B35087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13D85" w14:textId="77777777" w:rsidR="00DB0BCB" w:rsidRDefault="00DB0BCB">
      <w:pPr>
        <w:spacing w:line="240" w:lineRule="auto"/>
      </w:pPr>
      <w:r>
        <w:separator/>
      </w:r>
    </w:p>
  </w:footnote>
  <w:footnote w:type="continuationSeparator" w:id="0">
    <w:p w14:paraId="005F39EB" w14:textId="77777777" w:rsidR="00DB0BCB" w:rsidRDefault="00DB0B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2921D" w14:textId="77777777" w:rsidR="00972273" w:rsidRDefault="0097227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9EC13" w14:textId="77777777" w:rsidR="00B35087" w:rsidRDefault="001078C3">
    <w:pPr>
      <w:pBdr>
        <w:top w:val="nil"/>
        <w:left w:val="nil"/>
        <w:bottom w:val="nil"/>
        <w:right w:val="nil"/>
        <w:between w:val="nil"/>
      </w:pBdr>
      <w:spacing w:after="120" w:line="240" w:lineRule="auto"/>
      <w:jc w:val="center"/>
      <w:rPr>
        <w:color w:val="000000"/>
        <w:sz w:val="16"/>
        <w:szCs w:val="16"/>
      </w:rPr>
    </w:pPr>
    <w:bookmarkStart w:id="4" w:name="_heading=h.sn6cxqkzz99d" w:colFirst="0" w:colLast="0"/>
    <w:bookmarkEnd w:id="4"/>
    <w:r>
      <w:rPr>
        <w:rFonts w:ascii="Verdana" w:eastAsia="Verdana" w:hAnsi="Verdana" w:cs="Verdana"/>
        <w:noProof/>
        <w:color w:val="000000"/>
        <w:sz w:val="20"/>
        <w:szCs w:val="20"/>
      </w:rPr>
      <w:drawing>
        <wp:inline distT="0" distB="0" distL="0" distR="0" wp14:anchorId="20FC486F" wp14:editId="09739063">
          <wp:extent cx="3230245" cy="525145"/>
          <wp:effectExtent l="0" t="0" r="0" b="0"/>
          <wp:docPr id="9034779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b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6663"/>
      <w:gridCol w:w="2918"/>
    </w:tblGrid>
    <w:tr w:rsidR="00B35087" w:rsidRPr="00972273" w14:paraId="315C1410" w14:textId="77777777">
      <w:tc>
        <w:tcPr>
          <w:tcW w:w="6663" w:type="dxa"/>
        </w:tcPr>
        <w:p w14:paraId="20F26108" w14:textId="4333A838" w:rsidR="00B35087" w:rsidRDefault="001078C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  <w:highlight w:val="yellow"/>
            </w:rPr>
          </w:pPr>
          <w:r w:rsidRPr="00457303">
            <w:rPr>
              <w:rFonts w:ascii="Verdana" w:eastAsia="Verdana" w:hAnsi="Verdana" w:cs="Verdana"/>
              <w:b/>
              <w:bCs/>
              <w:color w:val="000000"/>
            </w:rPr>
            <w:t xml:space="preserve">DCO </w:t>
          </w:r>
          <w:r w:rsidR="00CF6386" w:rsidRPr="00457303">
            <w:rPr>
              <w:rFonts w:ascii="Verdana" w:eastAsia="Verdana" w:hAnsi="Verdana" w:cs="Verdana"/>
              <w:b/>
              <w:bCs/>
            </w:rPr>
            <w:t>f</w:t>
          </w:r>
          <w:r w:rsidR="00457303" w:rsidRPr="00457303">
            <w:rPr>
              <w:rFonts w:ascii="Verdana" w:eastAsia="Verdana" w:hAnsi="Verdana" w:cs="Verdana"/>
              <w:b/>
              <w:bCs/>
            </w:rPr>
            <w:t xml:space="preserve"> Mise en place et soins apportés aux cultures spéciales</w:t>
          </w:r>
        </w:p>
      </w:tc>
      <w:tc>
        <w:tcPr>
          <w:tcW w:w="2918" w:type="dxa"/>
          <w:vAlign w:val="center"/>
        </w:tcPr>
        <w:p w14:paraId="0D81385E" w14:textId="77777777" w:rsidR="00B35087" w:rsidRPr="00972273" w:rsidRDefault="001078C3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Verdana" w:eastAsia="Verdana" w:hAnsi="Verdana" w:cs="Verdana"/>
              <w:color w:val="000000"/>
            </w:rPr>
          </w:pPr>
          <w:r w:rsidRPr="00972273">
            <w:rPr>
              <w:rFonts w:ascii="Verdana" w:eastAsia="Verdana" w:hAnsi="Verdana" w:cs="Verdana"/>
            </w:rPr>
            <w:t>1</w:t>
          </w:r>
          <w:r w:rsidRPr="00972273">
            <w:rPr>
              <w:rFonts w:ascii="Verdana" w:eastAsia="Verdana" w:hAnsi="Verdana" w:cs="Verdana"/>
              <w:vertAlign w:val="superscript"/>
            </w:rPr>
            <w:t>ère</w:t>
          </w:r>
          <w:r w:rsidRPr="00972273">
            <w:rPr>
              <w:rFonts w:ascii="Verdana" w:eastAsia="Verdana" w:hAnsi="Verdana" w:cs="Verdana"/>
              <w:color w:val="000000"/>
            </w:rPr>
            <w:t xml:space="preserve"> année d’apprentissage</w:t>
          </w:r>
        </w:p>
      </w:tc>
    </w:tr>
  </w:tbl>
  <w:p w14:paraId="347A8035" w14:textId="77777777" w:rsidR="00B35087" w:rsidRDefault="00B35087">
    <w:pPr>
      <w:pBdr>
        <w:top w:val="nil"/>
        <w:left w:val="nil"/>
        <w:bottom w:val="nil"/>
        <w:right w:val="nil"/>
        <w:between w:val="nil"/>
      </w:pBdr>
      <w:spacing w:after="240" w:line="240" w:lineRule="auto"/>
      <w:jc w:val="left"/>
      <w:rPr>
        <w:color w:val="00000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C87A6" w14:textId="77777777" w:rsidR="00B35087" w:rsidRDefault="00B3508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c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B35087" w14:paraId="29998F30" w14:textId="77777777">
      <w:trPr>
        <w:trHeight w:val="1271"/>
      </w:trPr>
      <w:tc>
        <w:tcPr>
          <w:tcW w:w="10539" w:type="dxa"/>
        </w:tcPr>
        <w:p w14:paraId="6EFCA60C" w14:textId="77777777" w:rsidR="00B35087" w:rsidRDefault="00B3508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d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B35087" w14:paraId="4B1975A8" w14:textId="77777777">
            <w:trPr>
              <w:trHeight w:val="1188"/>
            </w:trPr>
            <w:tc>
              <w:tcPr>
                <w:tcW w:w="7371" w:type="dxa"/>
              </w:tcPr>
              <w:p w14:paraId="6D7B03C8" w14:textId="77777777" w:rsidR="00B35087" w:rsidRPr="00CF6386" w:rsidRDefault="001078C3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proofErr w:type="spellStart"/>
                <w:r w:rsidRPr="00CF6386">
                  <w:rPr>
                    <w:color w:val="000080"/>
                    <w:sz w:val="16"/>
                    <w:szCs w:val="16"/>
                    <w:lang w:val="it-CH"/>
                  </w:rPr>
                  <w:t>Trägerschaft</w:t>
                </w:r>
                <w:proofErr w:type="spellEnd"/>
                <w:r w:rsidRPr="00CF6386">
                  <w:rPr>
                    <w:color w:val="000080"/>
                    <w:sz w:val="16"/>
                    <w:szCs w:val="16"/>
                    <w:lang w:val="it-CH"/>
                  </w:rPr>
                  <w:t xml:space="preserve"> </w:t>
                </w:r>
                <w:proofErr w:type="spellStart"/>
                <w:r w:rsidRPr="00CF6386">
                  <w:rPr>
                    <w:color w:val="000080"/>
                    <w:sz w:val="16"/>
                    <w:szCs w:val="16"/>
                    <w:lang w:val="it-CH"/>
                  </w:rPr>
                  <w:t>Berufsbildung</w:t>
                </w:r>
                <w:proofErr w:type="spellEnd"/>
                <w:r w:rsidRPr="00CF6386">
                  <w:rPr>
                    <w:color w:val="000080"/>
                    <w:sz w:val="16"/>
                    <w:szCs w:val="16"/>
                    <w:lang w:val="it-CH"/>
                  </w:rPr>
                  <w:t xml:space="preserve"> </w:t>
                </w:r>
                <w:proofErr w:type="spellStart"/>
                <w:r w:rsidRPr="00CF6386">
                  <w:rPr>
                    <w:color w:val="000080"/>
                    <w:sz w:val="16"/>
                    <w:szCs w:val="16"/>
                    <w:lang w:val="it-CH"/>
                  </w:rPr>
                  <w:t>Netzelektriker</w:t>
                </w:r>
                <w:proofErr w:type="spellEnd"/>
                <w:r w:rsidRPr="00CF6386">
                  <w:rPr>
                    <w:color w:val="000080"/>
                    <w:sz w:val="16"/>
                    <w:szCs w:val="16"/>
                    <w:lang w:val="it-CH"/>
                  </w:rPr>
                  <w:t>/in</w:t>
                </w:r>
              </w:p>
              <w:p w14:paraId="234CFF60" w14:textId="77777777" w:rsidR="00B35087" w:rsidRPr="00CF6386" w:rsidRDefault="001078C3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proofErr w:type="spellStart"/>
                <w:r w:rsidRPr="00CF6386">
                  <w:rPr>
                    <w:color w:val="000080"/>
                    <w:sz w:val="16"/>
                    <w:szCs w:val="16"/>
                    <w:lang w:val="it-CH"/>
                  </w:rPr>
                  <w:t>Organe</w:t>
                </w:r>
                <w:proofErr w:type="spellEnd"/>
                <w:r w:rsidRPr="00CF6386">
                  <w:rPr>
                    <w:color w:val="000080"/>
                    <w:sz w:val="16"/>
                    <w:szCs w:val="16"/>
                    <w:lang w:val="it-CH"/>
                  </w:rPr>
                  <w:t xml:space="preserve"> </w:t>
                </w:r>
                <w:proofErr w:type="spellStart"/>
                <w:r w:rsidRPr="00CF6386">
                  <w:rPr>
                    <w:color w:val="000080"/>
                    <w:sz w:val="16"/>
                    <w:szCs w:val="16"/>
                    <w:lang w:val="it-CH"/>
                  </w:rPr>
                  <w:t>responsable</w:t>
                </w:r>
                <w:proofErr w:type="spellEnd"/>
                <w:r w:rsidRPr="00CF6386">
                  <w:rPr>
                    <w:color w:val="000080"/>
                    <w:sz w:val="16"/>
                    <w:szCs w:val="16"/>
                    <w:lang w:val="it-CH"/>
                  </w:rPr>
                  <w:t xml:space="preserve"> de la </w:t>
                </w:r>
                <w:proofErr w:type="spellStart"/>
                <w:r w:rsidRPr="00CF6386">
                  <w:rPr>
                    <w:color w:val="000080"/>
                    <w:sz w:val="16"/>
                    <w:szCs w:val="16"/>
                    <w:lang w:val="it-CH"/>
                  </w:rPr>
                  <w:t>formation</w:t>
                </w:r>
                <w:proofErr w:type="spellEnd"/>
                <w:r w:rsidRPr="00CF6386">
                  <w:rPr>
                    <w:color w:val="000080"/>
                    <w:sz w:val="16"/>
                    <w:szCs w:val="16"/>
                    <w:lang w:val="it-CH"/>
                  </w:rPr>
                  <w:t xml:space="preserve"> </w:t>
                </w:r>
                <w:proofErr w:type="spellStart"/>
                <w:r w:rsidRPr="00CF6386">
                  <w:rPr>
                    <w:color w:val="000080"/>
                    <w:sz w:val="16"/>
                    <w:szCs w:val="16"/>
                    <w:lang w:val="it-CH"/>
                  </w:rPr>
                  <w:t>professionnelle</w:t>
                </w:r>
                <w:proofErr w:type="spellEnd"/>
                <w:r w:rsidRPr="00CF6386">
                  <w:rPr>
                    <w:color w:val="000080"/>
                    <w:sz w:val="16"/>
                    <w:szCs w:val="16"/>
                    <w:lang w:val="it-CH"/>
                  </w:rPr>
                  <w:t xml:space="preserve"> d’</w:t>
                </w:r>
                <w:proofErr w:type="spellStart"/>
                <w:r w:rsidRPr="00CF6386">
                  <w:rPr>
                    <w:color w:val="000080"/>
                    <w:sz w:val="16"/>
                    <w:szCs w:val="16"/>
                    <w:lang w:val="it-CH"/>
                  </w:rPr>
                  <w:t>électricien</w:t>
                </w:r>
                <w:proofErr w:type="spellEnd"/>
                <w:r w:rsidRPr="00CF6386">
                  <w:rPr>
                    <w:color w:val="000080"/>
                    <w:sz w:val="16"/>
                    <w:szCs w:val="16"/>
                    <w:lang w:val="it-CH"/>
                  </w:rPr>
                  <w:t xml:space="preserve">/ne de </w:t>
                </w:r>
                <w:proofErr w:type="spellStart"/>
                <w:r w:rsidRPr="00CF6386">
                  <w:rPr>
                    <w:color w:val="000080"/>
                    <w:sz w:val="16"/>
                    <w:szCs w:val="16"/>
                    <w:lang w:val="it-CH"/>
                  </w:rPr>
                  <w:t>réseau</w:t>
                </w:r>
                <w:proofErr w:type="spellEnd"/>
              </w:p>
              <w:p w14:paraId="5BEDD91E" w14:textId="77777777" w:rsidR="00B35087" w:rsidRPr="00CF6386" w:rsidRDefault="001078C3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r w:rsidRPr="00CF6386">
                  <w:rPr>
                    <w:color w:val="000080"/>
                    <w:sz w:val="16"/>
                    <w:szCs w:val="16"/>
                    <w:lang w:val="it-CH"/>
                  </w:rPr>
                  <w:t>Organo responsabile per la formazione professionale di elettricista per reti di distribuzione</w:t>
                </w:r>
              </w:p>
              <w:p w14:paraId="4EAF4C88" w14:textId="77777777" w:rsidR="00B35087" w:rsidRPr="00CF6386" w:rsidRDefault="00B35087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CH"/>
                  </w:rPr>
                </w:pPr>
              </w:p>
            </w:tc>
            <w:tc>
              <w:tcPr>
                <w:tcW w:w="2552" w:type="dxa"/>
              </w:tcPr>
              <w:p w14:paraId="3617E82E" w14:textId="77777777" w:rsidR="00B35087" w:rsidRDefault="001078C3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4E330055" w14:textId="77777777" w:rsidR="00B35087" w:rsidRDefault="001078C3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15A08BA2" w14:textId="77777777" w:rsidR="00B35087" w:rsidRDefault="00B35087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2AC38387" w14:textId="77777777" w:rsidR="00B35087" w:rsidRDefault="00B3508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0316E04F" w14:textId="77777777" w:rsidR="00B35087" w:rsidRDefault="00B3508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407FA2"/>
    <w:multiLevelType w:val="multilevel"/>
    <w:tmpl w:val="665065C8"/>
    <w:lvl w:ilvl="0">
      <w:start w:val="1"/>
      <w:numFmt w:val="decimal"/>
      <w:pStyle w:val="Aufzhlungszeiche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71872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087"/>
    <w:rsid w:val="001078C3"/>
    <w:rsid w:val="00420088"/>
    <w:rsid w:val="00457303"/>
    <w:rsid w:val="004F15F3"/>
    <w:rsid w:val="007527CE"/>
    <w:rsid w:val="007F213C"/>
    <w:rsid w:val="00972273"/>
    <w:rsid w:val="00B35087"/>
    <w:rsid w:val="00BF17B0"/>
    <w:rsid w:val="00C24F71"/>
    <w:rsid w:val="00CF6386"/>
    <w:rsid w:val="00D250E7"/>
    <w:rsid w:val="00DB0BCB"/>
    <w:rsid w:val="00E94C37"/>
    <w:rsid w:val="00EE306F"/>
    <w:rsid w:val="00EF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EC0792"/>
  <w15:docId w15:val="{1C92F084-BCDD-45F4-88A7-1D496F4C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fr" w:eastAsia="fr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300"/>
    </w:pPr>
    <w:rPr>
      <w:b/>
      <w:bCs/>
      <w:smallCaps/>
      <w:sz w:val="40"/>
      <w:szCs w:val="40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pfzeile">
    <w:name w:val="header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Absatz-Standardschriftart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Absatz-Standardschriftart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  <w:lang w:eastAsia="de-CH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  <w:lang w:eastAsia="de-CH"/>
    </w:rPr>
  </w:style>
  <w:style w:type="paragraph" w:styleId="Standard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  <w:style w:type="table" w:customStyle="1" w:styleId="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Untertitel">
    <w:name w:val="Subtitle"/>
    <w:basedOn w:val="Standard"/>
    <w:next w:val="Standard"/>
    <w:uiPriority w:val="11"/>
    <w:qFormat/>
    <w:rPr>
      <w:b/>
      <w:bCs/>
    </w:rPr>
  </w:style>
  <w:style w:type="table" w:customStyle="1" w:styleId="a7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8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c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ilPhqxyFOXiYO5r649lbdFq40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zIOaC51ZnZmMHhhOW9wejkyDmguZTcyeXI5aXB1dHdvMg5oLjdtdXZxczZoMHJ6ejINaC5xdDVpYjY0Y2hhMDIOaC5zYndlcHFlb25xYjIyDmguMzFpeDQyYTE3dTNrMg5oLnNuNmN4cWt6ejk5ZDIOaC4yMGkzdGozaW1kNTM4AHIhMUE1ck9rMm9JcEs5REdxamYtNFNWMVRGcUtORFM3eThr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6E7E0F-DEE5-42E7-A9CA-611AC6142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F7F1E9-A480-46C6-B11F-B798AAA5FE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343AFE5D-C5CA-4E2A-A468-8E8903DE529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1431</Characters>
  <Application>Microsoft Office Word</Application>
  <DocSecurity>0</DocSecurity>
  <Lines>11</Lines>
  <Paragraphs>3</Paragraphs>
  <ScaleCrop>false</ScaleCrop>
  <Company>Etat du Valais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Näf Louis | SBV-USP</cp:lastModifiedBy>
  <cp:revision>7</cp:revision>
  <dcterms:created xsi:type="dcterms:W3CDTF">2025-09-17T06:12:00Z</dcterms:created>
  <dcterms:modified xsi:type="dcterms:W3CDTF">2026-05-20T06:28:00Z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