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438ECD1C" w:rsidR="00766294" w:rsidRPr="00E61BE7" w:rsidRDefault="005A7225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val="it-IT" w:eastAsia="de-CH"/>
        </w:rPr>
      </w:pPr>
      <w:r w:rsidRPr="00E61BE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val="it-IT" w:eastAsia="de-CH"/>
        </w:rPr>
        <w:t>Favorire</w:t>
      </w:r>
      <w:r w:rsidR="003833E2" w:rsidRPr="00E61BE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val="it-IT" w:eastAsia="de-CH"/>
        </w:rPr>
        <w:t xml:space="preserve"> la fertilità del suolo</w:t>
      </w:r>
    </w:p>
    <w:p w14:paraId="2D1CD213" w14:textId="0EC1F79A" w:rsidR="00766294" w:rsidRPr="00E61BE7" w:rsidRDefault="003833E2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E61BE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22D1AF45" w14:textId="02D390D9" w:rsidR="00766294" w:rsidRPr="00E61BE7" w:rsidRDefault="0067426B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E61BE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a</w:t>
      </w:r>
      <w:r w:rsidR="006901FC" w:rsidRPr="00E61BE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4</w:t>
      </w:r>
      <w:r w:rsidRPr="00E61BE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3833E2" w:rsidRPr="00E61BE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Conservare la fertilità del suolo</w:t>
      </w:r>
    </w:p>
    <w:p w14:paraId="7051D188" w14:textId="77777777" w:rsidR="00766294" w:rsidRPr="00E61BE7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72F66CCB" w:rsidR="00766294" w:rsidRPr="00E61BE7" w:rsidRDefault="003833E2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61BE7">
        <w:rPr>
          <w:rFonts w:ascii="Verdana" w:hAnsi="Verdana" w:cstheme="minorHAnsi"/>
          <w:b/>
          <w:bCs/>
          <w:sz w:val="20"/>
          <w:szCs w:val="20"/>
          <w:lang w:val="it-IT"/>
        </w:rPr>
        <w:t>Obiettivo</w:t>
      </w:r>
      <w:r w:rsidR="00766294" w:rsidRPr="00E61BE7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(</w:t>
      </w:r>
      <w:r w:rsidRPr="00E61BE7">
        <w:rPr>
          <w:rFonts w:ascii="Verdana" w:hAnsi="Verdana" w:cstheme="minorHAnsi"/>
          <w:b/>
          <w:bCs/>
          <w:sz w:val="20"/>
          <w:szCs w:val="20"/>
          <w:lang w:val="it-IT"/>
        </w:rPr>
        <w:t>Cosa</w:t>
      </w:r>
      <w:r w:rsidR="00766294" w:rsidRPr="00E61BE7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): </w:t>
      </w:r>
      <w:r w:rsidRPr="00E61BE7">
        <w:rPr>
          <w:rFonts w:ascii="Verdana" w:hAnsi="Verdana" w:cstheme="minorHAnsi"/>
          <w:sz w:val="20"/>
          <w:szCs w:val="20"/>
          <w:lang w:val="it-IT"/>
        </w:rPr>
        <w:t>Valutare la fertilità del suolo di una parcella e definire misure per la promozione</w:t>
      </w:r>
    </w:p>
    <w:p w14:paraId="3B6F6991" w14:textId="77777777" w:rsidR="00766294" w:rsidRPr="00E61BE7" w:rsidRDefault="00766294" w:rsidP="00464BA9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47FC68D9" w14:textId="77777777" w:rsidR="00F46539" w:rsidRPr="00E61BE7" w:rsidRDefault="00F46539" w:rsidP="00B4191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E61BE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94F2360" w14:textId="33C00630" w:rsidR="00F46539" w:rsidRPr="00E61BE7" w:rsidRDefault="00F46539" w:rsidP="00F46539">
      <w:pPr>
        <w:rPr>
          <w:rFonts w:ascii="Verdana" w:hAnsi="Verdana"/>
          <w:sz w:val="20"/>
          <w:szCs w:val="20"/>
          <w:lang w:val="it-IT"/>
        </w:rPr>
      </w:pPr>
      <w:r w:rsidRPr="00E61BE7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E61BE7">
        <w:rPr>
          <w:rFonts w:ascii="Verdana" w:hAnsi="Verdana"/>
          <w:sz w:val="20"/>
          <w:szCs w:val="20"/>
          <w:lang w:val="it-IT"/>
        </w:rPr>
        <w:t>,</w:t>
      </w:r>
      <w:r w:rsidRPr="00E61BE7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15"/>
        <w:gridCol w:w="5551"/>
        <w:gridCol w:w="2127"/>
      </w:tblGrid>
      <w:tr w:rsidR="00083F4A" w:rsidRPr="00E61BE7" w14:paraId="17DE665B" w14:textId="77777777" w:rsidTr="0042529A">
        <w:trPr>
          <w:trHeight w:val="411"/>
        </w:trPr>
        <w:tc>
          <w:tcPr>
            <w:tcW w:w="1815" w:type="dxa"/>
          </w:tcPr>
          <w:p w14:paraId="0F8C3E12" w14:textId="54EFC8BF" w:rsidR="00083F4A" w:rsidRPr="00E61BE7" w:rsidRDefault="00F46539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61BE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083F4A" w:rsidRPr="00E61BE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551" w:type="dxa"/>
          </w:tcPr>
          <w:p w14:paraId="539B766F" w14:textId="3BC9C76A" w:rsidR="00FA31B7" w:rsidRPr="00E61BE7" w:rsidRDefault="00FA31B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61BE7">
              <w:rPr>
                <w:rFonts w:ascii="Verdana" w:hAnsi="Verdana" w:cstheme="minorHAnsi"/>
                <w:sz w:val="20"/>
                <w:szCs w:val="20"/>
                <w:lang w:val="it-IT"/>
              </w:rPr>
              <w:t>Esegui un test della vanga su una parcella scelta e documenta il procedimento.</w:t>
            </w:r>
          </w:p>
        </w:tc>
        <w:tc>
          <w:tcPr>
            <w:tcW w:w="2127" w:type="dxa"/>
          </w:tcPr>
          <w:p w14:paraId="22AC8742" w14:textId="77777777" w:rsidR="00EE406F" w:rsidRPr="00E61BE7" w:rsidRDefault="00E61BE7" w:rsidP="00EE406F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3248713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406F" w:rsidRPr="00E61BE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svolto</w:t>
            </w:r>
          </w:p>
          <w:p w14:paraId="4FCDB15D" w14:textId="77777777" w:rsidR="00EE406F" w:rsidRPr="00E61BE7" w:rsidRDefault="00E61BE7" w:rsidP="00EE406F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3891507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406F" w:rsidRPr="00E61BE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78C42578" w14:textId="211A1414" w:rsidR="00083F4A" w:rsidRPr="00E61BE7" w:rsidRDefault="00E61BE7" w:rsidP="00EE406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4851374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406F" w:rsidRPr="00E61BE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E61BE7" w14:paraId="6659E251" w14:textId="77777777" w:rsidTr="74E31871">
        <w:trPr>
          <w:trHeight w:val="631"/>
        </w:trPr>
        <w:tc>
          <w:tcPr>
            <w:tcW w:w="9493" w:type="dxa"/>
            <w:gridSpan w:val="3"/>
          </w:tcPr>
          <w:p w14:paraId="62D98E0F" w14:textId="77777777" w:rsidR="00827F2E" w:rsidRPr="00E61BE7" w:rsidRDefault="00827F2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  <w:p w14:paraId="4A096AFA" w14:textId="45EAFC30" w:rsidR="00827F2E" w:rsidRPr="00E61BE7" w:rsidRDefault="00827F2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083F4A" w:rsidRPr="00E61BE7" w14:paraId="7083788E" w14:textId="77777777" w:rsidTr="0042529A">
        <w:trPr>
          <w:trHeight w:val="354"/>
        </w:trPr>
        <w:tc>
          <w:tcPr>
            <w:tcW w:w="1815" w:type="dxa"/>
          </w:tcPr>
          <w:p w14:paraId="214C340A" w14:textId="11C8EB92" w:rsidR="00083F4A" w:rsidRPr="00E61BE7" w:rsidRDefault="00F46539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61BE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083F4A" w:rsidRPr="00E61BE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551" w:type="dxa"/>
          </w:tcPr>
          <w:p w14:paraId="7B4BCFA4" w14:textId="233CEC3B" w:rsidR="00083F4A" w:rsidRPr="00E61BE7" w:rsidRDefault="00FA31B7" w:rsidP="0AA8E5A0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E61BE7">
              <w:rPr>
                <w:rFonts w:ascii="Verdana" w:hAnsi="Verdana"/>
                <w:sz w:val="20"/>
                <w:szCs w:val="20"/>
                <w:lang w:val="it-IT"/>
              </w:rPr>
              <w:t>Valuta il test della vanga (p. es. stato di salute del suolo, compattazione, composizione).</w:t>
            </w:r>
          </w:p>
        </w:tc>
        <w:tc>
          <w:tcPr>
            <w:tcW w:w="2127" w:type="dxa"/>
          </w:tcPr>
          <w:p w14:paraId="057E3C80" w14:textId="77777777" w:rsidR="00EE406F" w:rsidRPr="00E61BE7" w:rsidRDefault="00E61BE7" w:rsidP="00EE406F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17900810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406F" w:rsidRPr="00E61BE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svolto</w:t>
            </w:r>
          </w:p>
          <w:p w14:paraId="56E3BD69" w14:textId="77777777" w:rsidR="00EE406F" w:rsidRPr="00E61BE7" w:rsidRDefault="00E61BE7" w:rsidP="00EE406F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20854829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406F" w:rsidRPr="00E61BE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2DDF7475" w14:textId="79E646D9" w:rsidR="00083F4A" w:rsidRPr="00E61BE7" w:rsidRDefault="00E61BE7" w:rsidP="00EE406F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18577229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406F" w:rsidRPr="00E61BE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E61BE7" w14:paraId="116CDEF0" w14:textId="77777777" w:rsidTr="74E31871">
        <w:trPr>
          <w:trHeight w:val="354"/>
        </w:trPr>
        <w:tc>
          <w:tcPr>
            <w:tcW w:w="9493" w:type="dxa"/>
            <w:gridSpan w:val="3"/>
          </w:tcPr>
          <w:p w14:paraId="09F2699B" w14:textId="4F2BC05F" w:rsidR="00E06039" w:rsidRPr="00E61BE7" w:rsidRDefault="00E0603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4FA8951A" w14:textId="2B5228C2" w:rsidR="00827F2E" w:rsidRPr="00E61BE7" w:rsidRDefault="00827F2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554E4C" w:rsidRPr="00E61BE7" w14:paraId="574A8045" w14:textId="77777777" w:rsidTr="0042529A">
        <w:trPr>
          <w:trHeight w:val="354"/>
        </w:trPr>
        <w:tc>
          <w:tcPr>
            <w:tcW w:w="1815" w:type="dxa"/>
          </w:tcPr>
          <w:p w14:paraId="49540160" w14:textId="176F0993" w:rsidR="00554E4C" w:rsidRPr="00E61BE7" w:rsidRDefault="00F46539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61BE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554E4C" w:rsidRPr="00E61BE7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551" w:type="dxa"/>
          </w:tcPr>
          <w:p w14:paraId="65B26424" w14:textId="620034AC" w:rsidR="00554E4C" w:rsidRPr="00E61BE7" w:rsidRDefault="005A7225" w:rsidP="0AA8E5A0">
            <w:pPr>
              <w:spacing w:after="200" w:line="283" w:lineRule="atLeast"/>
              <w:jc w:val="left"/>
              <w:rPr>
                <w:rFonts w:ascii="Verdana" w:hAnsi="Verdana"/>
                <w:color w:val="auto"/>
                <w:sz w:val="20"/>
                <w:szCs w:val="20"/>
                <w:lang w:val="it-IT"/>
              </w:rPr>
            </w:pPr>
            <w:r w:rsidRPr="00E61BE7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>Esegui una misura per favorire la fertilità del suolo della parcella scelta (favorire la formazione di humus, contrastare compattazione, erosione, perdita di sostanze nutritive). Documenta il procedimento.</w:t>
            </w:r>
          </w:p>
        </w:tc>
        <w:tc>
          <w:tcPr>
            <w:tcW w:w="2127" w:type="dxa"/>
          </w:tcPr>
          <w:p w14:paraId="3FC801D6" w14:textId="77777777" w:rsidR="00EE406F" w:rsidRPr="00E61BE7" w:rsidRDefault="00E61BE7" w:rsidP="00EE406F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15101034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406F" w:rsidRPr="00E61BE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svolto</w:t>
            </w:r>
          </w:p>
          <w:p w14:paraId="76FB4090" w14:textId="77777777" w:rsidR="00EE406F" w:rsidRPr="00E61BE7" w:rsidRDefault="00E61BE7" w:rsidP="00EE406F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6580724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406F" w:rsidRPr="00E61BE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36C5A4A8" w14:textId="1FE8BBA4" w:rsidR="00554E4C" w:rsidRPr="00E61BE7" w:rsidRDefault="00E61BE7" w:rsidP="00EE406F">
            <w:pPr>
              <w:spacing w:after="200" w:line="283" w:lineRule="atLeast"/>
              <w:jc w:val="left"/>
              <w:rPr>
                <w:rFonts w:ascii="Verdana" w:hAnsi="Verdana"/>
                <w:color w:val="auto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16624287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406F" w:rsidRPr="00E61BE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E61BE7" w14:paraId="7FE4274C" w14:textId="77777777" w:rsidTr="74E31871">
        <w:trPr>
          <w:trHeight w:val="354"/>
        </w:trPr>
        <w:tc>
          <w:tcPr>
            <w:tcW w:w="9493" w:type="dxa"/>
            <w:gridSpan w:val="3"/>
          </w:tcPr>
          <w:p w14:paraId="64EEE646" w14:textId="77777777" w:rsidR="00827F2E" w:rsidRPr="00E61BE7" w:rsidRDefault="00827F2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813EFD3" w14:textId="5BB1A75C" w:rsidR="00827F2E" w:rsidRPr="00E61BE7" w:rsidRDefault="00827F2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109D8" w:rsidRPr="00E61BE7" w14:paraId="1FB63580" w14:textId="77777777" w:rsidTr="0042529A">
        <w:trPr>
          <w:trHeight w:val="354"/>
        </w:trPr>
        <w:tc>
          <w:tcPr>
            <w:tcW w:w="1815" w:type="dxa"/>
          </w:tcPr>
          <w:p w14:paraId="36F86F6B" w14:textId="7E82C23E" w:rsidR="007109D8" w:rsidRPr="00E61BE7" w:rsidRDefault="00F46539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61BE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7109D8" w:rsidRPr="00E61BE7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551" w:type="dxa"/>
          </w:tcPr>
          <w:p w14:paraId="03CD916B" w14:textId="4159836F" w:rsidR="007109D8" w:rsidRPr="00E61BE7" w:rsidRDefault="005A7225" w:rsidP="0AA8E5A0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E61BE7">
              <w:rPr>
                <w:rFonts w:ascii="Verdana" w:hAnsi="Verdana"/>
                <w:sz w:val="20"/>
                <w:szCs w:val="20"/>
                <w:lang w:val="it-IT"/>
              </w:rPr>
              <w:t xml:space="preserve">Descrivi come procedi nella lavorazione del suolo per contrastare la perdita di humus o la compattazione del suolo. </w:t>
            </w:r>
          </w:p>
        </w:tc>
        <w:tc>
          <w:tcPr>
            <w:tcW w:w="2127" w:type="dxa"/>
          </w:tcPr>
          <w:p w14:paraId="718ABD3E" w14:textId="77777777" w:rsidR="00EE406F" w:rsidRPr="00E61BE7" w:rsidRDefault="00E61BE7" w:rsidP="00EE406F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8149586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406F" w:rsidRPr="00E61BE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svolto</w:t>
            </w:r>
          </w:p>
          <w:p w14:paraId="728AEB2E" w14:textId="77777777" w:rsidR="00EE406F" w:rsidRPr="00E61BE7" w:rsidRDefault="00E61BE7" w:rsidP="00EE406F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2643088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406F" w:rsidRPr="00E61BE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73D72513" w14:textId="566D470F" w:rsidR="007109D8" w:rsidRPr="00E61BE7" w:rsidRDefault="00E61BE7" w:rsidP="00EE406F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18889904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406F" w:rsidRPr="00E61BE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E406F" w:rsidRPr="00E61BE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E61BE7" w14:paraId="20D5244C" w14:textId="77777777" w:rsidTr="74E31871">
        <w:trPr>
          <w:trHeight w:val="354"/>
        </w:trPr>
        <w:tc>
          <w:tcPr>
            <w:tcW w:w="9493" w:type="dxa"/>
            <w:gridSpan w:val="3"/>
          </w:tcPr>
          <w:p w14:paraId="5DB8231D" w14:textId="77777777" w:rsidR="00827F2E" w:rsidRPr="00E61BE7" w:rsidRDefault="00827F2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F59BDDA" w14:textId="3A4E0239" w:rsidR="00827F2E" w:rsidRPr="00E61BE7" w:rsidRDefault="00827F2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A38DF91" w14:textId="4D92EDD7" w:rsidR="0AA8E5A0" w:rsidRPr="00E61BE7" w:rsidRDefault="0AA8E5A0">
      <w:pPr>
        <w:rPr>
          <w:rFonts w:ascii="Verdana" w:hAnsi="Verdana"/>
          <w:sz w:val="20"/>
          <w:szCs w:val="20"/>
          <w:lang w:val="it-IT"/>
        </w:rPr>
      </w:pPr>
    </w:p>
    <w:p w14:paraId="71577FB0" w14:textId="2CB67742" w:rsidR="0AA8E5A0" w:rsidRPr="00E61BE7" w:rsidRDefault="0AA8E5A0">
      <w:pPr>
        <w:rPr>
          <w:rFonts w:ascii="Verdana" w:hAnsi="Verdana"/>
          <w:sz w:val="20"/>
          <w:szCs w:val="20"/>
          <w:lang w:val="it-IT"/>
        </w:rPr>
      </w:pPr>
    </w:p>
    <w:p w14:paraId="4567B5D3" w14:textId="77777777" w:rsidR="00766294" w:rsidRPr="00E61BE7" w:rsidRDefault="00766294" w:rsidP="00766294">
      <w:pPr>
        <w:spacing w:after="200" w:line="283" w:lineRule="atLeast"/>
        <w:jc w:val="left"/>
        <w:rPr>
          <w:rFonts w:asciiTheme="minorHAnsi" w:eastAsiaTheme="majorEastAsia" w:hAnsiTheme="minorHAnsi" w:cstheme="minorHAnsi"/>
          <w:b/>
          <w:iCs/>
          <w:spacing w:val="20"/>
          <w:sz w:val="22"/>
          <w:szCs w:val="22"/>
          <w:lang w:val="it-IT"/>
        </w:rPr>
      </w:pPr>
    </w:p>
    <w:p w14:paraId="0E188D1F" w14:textId="77777777" w:rsidR="00766294" w:rsidRPr="00E61BE7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29BDAEC1" w14:textId="1C49D1E2" w:rsidR="00F46539" w:rsidRPr="00E61BE7" w:rsidRDefault="00AE1B91" w:rsidP="00A36721">
      <w:pPr>
        <w:spacing w:after="160" w:line="259" w:lineRule="auto"/>
        <w:jc w:val="left"/>
        <w:rPr>
          <w:rStyle w:val="normaltextrun"/>
          <w:rFonts w:ascii="Verdana" w:hAnsi="Verdana"/>
          <w:b/>
          <w:bCs/>
          <w:color w:val="000000"/>
          <w:sz w:val="20"/>
          <w:szCs w:val="20"/>
          <w:lang w:val="it-IT"/>
        </w:rPr>
      </w:pPr>
      <w:r w:rsidRPr="00E61BE7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  <w:br w:type="page"/>
      </w:r>
      <w:r w:rsidR="00F46539" w:rsidRPr="00E61BE7">
        <w:rPr>
          <w:rStyle w:val="normaltextrun"/>
          <w:rFonts w:ascii="Verdana" w:hAnsi="Verdana"/>
          <w:b/>
          <w:bCs/>
          <w:sz w:val="20"/>
          <w:szCs w:val="20"/>
          <w:lang w:val="it-IT"/>
        </w:rPr>
        <w:lastRenderedPageBreak/>
        <w:t>Conclusioni e osservazioni</w:t>
      </w:r>
    </w:p>
    <w:p w14:paraId="6CE5F009" w14:textId="47C771E9" w:rsidR="00F46539" w:rsidRPr="00E61BE7" w:rsidRDefault="00F46539" w:rsidP="00F46539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E61BE7">
        <w:rPr>
          <w:rFonts w:ascii="Verdana" w:hAnsi="Verdana"/>
          <w:sz w:val="20"/>
          <w:szCs w:val="20"/>
          <w:lang w:val="it-IT"/>
        </w:rPr>
        <w:t>Annotare le conc</w:t>
      </w:r>
      <w:r w:rsidR="00E61BE7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E61BE7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E61BE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61BE7" w14:paraId="3223FF5D" w14:textId="77777777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E61BE7" w:rsidRDefault="00766294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61BE7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E61BE7" w:rsidRDefault="00766294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E61BE7" w:rsidRDefault="00766294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E61BE7" w:rsidRDefault="00766294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E61BE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361B4FD9" w14:textId="31E8E0E1" w:rsidR="00F46539" w:rsidRPr="00E61BE7" w:rsidRDefault="00F46539" w:rsidP="00F46539">
      <w:pPr>
        <w:rPr>
          <w:rFonts w:ascii="Verdana" w:hAnsi="Verdana"/>
          <w:sz w:val="20"/>
          <w:szCs w:val="20"/>
          <w:lang w:val="it-IT"/>
        </w:rPr>
      </w:pPr>
      <w:r w:rsidRPr="00E61BE7">
        <w:rPr>
          <w:rFonts w:ascii="Verdana" w:hAnsi="Verdana"/>
          <w:sz w:val="20"/>
          <w:szCs w:val="20"/>
          <w:lang w:val="it-IT"/>
        </w:rPr>
        <w:t>Quali contenuti della scuola professionale e/o de</w:t>
      </w:r>
      <w:r w:rsidR="00EE406F" w:rsidRPr="00E61BE7">
        <w:rPr>
          <w:rFonts w:ascii="Verdana" w:hAnsi="Verdana"/>
          <w:sz w:val="20"/>
          <w:szCs w:val="20"/>
          <w:lang w:val="it-IT"/>
        </w:rPr>
        <w:t>l</w:t>
      </w:r>
      <w:r w:rsidRPr="00E61BE7">
        <w:rPr>
          <w:rFonts w:ascii="Verdana" w:hAnsi="Verdana"/>
          <w:sz w:val="20"/>
          <w:szCs w:val="20"/>
          <w:lang w:val="it-IT"/>
        </w:rPr>
        <w:t xml:space="preserve"> CI mi hanno aiutato con questo rapporto d’apprendimento?</w:t>
      </w:r>
    </w:p>
    <w:p w14:paraId="04B81711" w14:textId="77777777" w:rsidR="00766294" w:rsidRPr="00E61BE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61BE7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E61BE7" w:rsidRDefault="00766294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E61BE7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0CC6EABA" w14:textId="77777777" w:rsidR="00F46539" w:rsidRPr="00E61BE7" w:rsidRDefault="00F46539" w:rsidP="00F465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E61BE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E61BE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  <w:r w:rsidRPr="00E61BE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 </w:t>
      </w:r>
    </w:p>
    <w:p w14:paraId="4656250B" w14:textId="77777777" w:rsidR="00766294" w:rsidRPr="00E61BE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E61BE7" w14:paraId="5A98AA0E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E61BE7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E61BE7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E61BE7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E61BE7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61BE7" w14:paraId="469867AF" w14:textId="7777777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E61BE7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E61BE7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46539" w:rsidRPr="00E61BE7" w14:paraId="15AC1CC7" w14:textId="7777777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233455C" w14:textId="77777777" w:rsidR="00F46539" w:rsidRPr="00E61BE7" w:rsidRDefault="00F46539" w:rsidP="00F46539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61BE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03F89CE3" w:rsidR="00F46539" w:rsidRPr="00E61BE7" w:rsidRDefault="00F46539" w:rsidP="00F46539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61BE7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F46539" w:rsidRPr="00E61BE7" w:rsidRDefault="00F46539" w:rsidP="00F46539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F46539" w:rsidRPr="00E61BE7" w:rsidRDefault="00F46539" w:rsidP="00F46539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46539" w:rsidRPr="00E61BE7" w14:paraId="3ED0E1A1" w14:textId="7777777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85B9595" w14:textId="77777777" w:rsidR="00F46539" w:rsidRPr="00E61BE7" w:rsidRDefault="00F46539" w:rsidP="00F46539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61BE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E61BE7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E61BE7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F46539" w:rsidRPr="00E61BE7" w:rsidRDefault="00F46539" w:rsidP="00F46539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F46539" w:rsidRPr="00E61BE7" w:rsidRDefault="00F46539" w:rsidP="00F46539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F46539" w:rsidRPr="00E61BE7" w:rsidRDefault="00F46539" w:rsidP="00F46539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E61BE7" w:rsidRDefault="00D062CD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0CDACBE3" w14:textId="77777777" w:rsidR="00F46539" w:rsidRPr="00E61BE7" w:rsidRDefault="00F46539" w:rsidP="00F4653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61BE7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40CC7C56" w14:textId="77777777" w:rsidR="00F46539" w:rsidRPr="00E61BE7" w:rsidRDefault="00F46539" w:rsidP="00F4653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61BE7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5770B147" w14:textId="77777777" w:rsidR="00E25264" w:rsidRPr="00E61BE7" w:rsidRDefault="00E25264" w:rsidP="00766294">
      <w:pPr>
        <w:rPr>
          <w:rFonts w:ascii="Verdana" w:hAnsi="Verdana" w:cstheme="minorHAnsi"/>
          <w:sz w:val="20"/>
          <w:szCs w:val="20"/>
          <w:lang w:val="it-IT"/>
        </w:rPr>
      </w:pPr>
    </w:p>
    <w:sectPr w:rsidR="00E25264" w:rsidRPr="00E61BE7" w:rsidSect="00E2526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98C0D" w14:textId="77777777" w:rsidR="002A6036" w:rsidRPr="00FB0D8E" w:rsidRDefault="002A6036" w:rsidP="00766294">
      <w:pPr>
        <w:spacing w:line="240" w:lineRule="auto"/>
      </w:pPr>
      <w:r w:rsidRPr="00FB0D8E">
        <w:separator/>
      </w:r>
    </w:p>
  </w:endnote>
  <w:endnote w:type="continuationSeparator" w:id="0">
    <w:p w14:paraId="01445420" w14:textId="77777777" w:rsidR="002A6036" w:rsidRPr="00FB0D8E" w:rsidRDefault="002A6036" w:rsidP="00766294">
      <w:pPr>
        <w:spacing w:line="240" w:lineRule="auto"/>
      </w:pPr>
      <w:r w:rsidRPr="00FB0D8E">
        <w:continuationSeparator/>
      </w:r>
    </w:p>
  </w:endnote>
  <w:endnote w:type="continuationNotice" w:id="1">
    <w:p w14:paraId="2315AEF8" w14:textId="77777777" w:rsidR="002A6036" w:rsidRPr="00FB0D8E" w:rsidRDefault="002A60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2D542" w14:textId="77777777" w:rsidR="00E25264" w:rsidRPr="00FB0D8E" w:rsidRDefault="00827F2E" w:rsidP="00E2526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B0D8E">
      <w:fldChar w:fldCharType="begin"/>
    </w:r>
    <w:r w:rsidRPr="00FB0D8E">
      <w:instrText>PAGE   \* MERGEFORMAT</w:instrText>
    </w:r>
    <w:r w:rsidRPr="00FB0D8E">
      <w:fldChar w:fldCharType="separate"/>
    </w:r>
    <w:r w:rsidR="00E61BE7">
      <w:rPr>
        <w:noProof/>
      </w:rPr>
      <w:t>1</w:t>
    </w:r>
    <w:r w:rsidRPr="00FB0D8E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E25264" w:rsidRPr="00FB0D8E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194129" wp14:editId="76E58E2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A90A90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25264" w:rsidRPr="00FB0D8E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8C0460" wp14:editId="1990C15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A64179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25264" w:rsidRPr="00FB0D8E">
      <w:rPr>
        <w:color w:val="009036"/>
        <w:sz w:val="14"/>
        <w:szCs w:val="14"/>
      </w:rPr>
      <w:tab/>
    </w:r>
    <w:r w:rsidR="00E25264" w:rsidRPr="00FB0D8E">
      <w:rPr>
        <w:color w:val="009036"/>
        <w:sz w:val="14"/>
        <w:szCs w:val="14"/>
      </w:rPr>
      <w:t>Organisation der Arbeitswelt (OdA)</w:t>
    </w:r>
    <w:r w:rsidR="00E25264" w:rsidRPr="00FB0D8E">
      <w:rPr>
        <w:color w:val="009036"/>
        <w:sz w:val="14"/>
        <w:szCs w:val="14"/>
      </w:rPr>
      <w:tab/>
      <w:t>AgriAliForm</w:t>
    </w:r>
    <w:r w:rsidR="00E25264" w:rsidRPr="00FB0D8E">
      <w:rPr>
        <w:color w:val="009036"/>
        <w:sz w:val="14"/>
        <w:szCs w:val="14"/>
      </w:rPr>
      <w:tab/>
      <w:t>Tel:  056 462 54 40</w:t>
    </w:r>
  </w:p>
  <w:p w14:paraId="0D7C16E0" w14:textId="77777777" w:rsidR="00E25264" w:rsidRPr="00FB0D8E" w:rsidRDefault="00E25264" w:rsidP="00E2526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B0D8E">
      <w:rPr>
        <w:color w:val="009036"/>
        <w:sz w:val="14"/>
        <w:szCs w:val="14"/>
      </w:rPr>
      <w:tab/>
      <w:t>Organisation du monde du travail (OrTra)</w:t>
    </w:r>
    <w:r w:rsidRPr="00FB0D8E">
      <w:rPr>
        <w:color w:val="009036"/>
        <w:sz w:val="14"/>
        <w:szCs w:val="14"/>
      </w:rPr>
      <w:tab/>
      <w:t>Bildung/Formation</w:t>
    </w:r>
    <w:r w:rsidRPr="00FB0D8E">
      <w:rPr>
        <w:color w:val="009036"/>
        <w:sz w:val="14"/>
        <w:szCs w:val="14"/>
      </w:rPr>
      <w:tab/>
      <w:t>Mail: info@agri-job.ch</w:t>
    </w:r>
  </w:p>
  <w:p w14:paraId="6C86574E" w14:textId="77777777" w:rsidR="00E25264" w:rsidRPr="00FB0D8E" w:rsidRDefault="00E25264" w:rsidP="00E2526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B0D8E">
      <w:rPr>
        <w:color w:val="009036"/>
        <w:sz w:val="14"/>
        <w:szCs w:val="14"/>
      </w:rPr>
      <w:tab/>
      <w:t>Organizzazion del mondo del lavoro (Oml)</w:t>
    </w:r>
    <w:r w:rsidRPr="00FB0D8E">
      <w:rPr>
        <w:color w:val="009036"/>
        <w:sz w:val="14"/>
        <w:szCs w:val="14"/>
      </w:rPr>
      <w:tab/>
      <w:t>Laurstrasse 10</w:t>
    </w:r>
    <w:r w:rsidRPr="00FB0D8E">
      <w:rPr>
        <w:color w:val="009036"/>
        <w:sz w:val="14"/>
        <w:szCs w:val="14"/>
      </w:rPr>
      <w:tab/>
      <w:t>www.agri-job.ch</w:t>
    </w:r>
  </w:p>
  <w:p w14:paraId="66894348" w14:textId="1F186B38" w:rsidR="00102FA2" w:rsidRPr="00FB0D8E" w:rsidRDefault="00E25264" w:rsidP="00E2526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B0D8E">
      <w:rPr>
        <w:color w:val="009036"/>
        <w:sz w:val="14"/>
        <w:szCs w:val="14"/>
      </w:rPr>
      <w:tab/>
    </w:r>
    <w:r w:rsidRPr="00FB0D8E">
      <w:rPr>
        <w:color w:val="009036"/>
        <w:sz w:val="14"/>
        <w:szCs w:val="14"/>
      </w:rPr>
      <w:tab/>
      <w:t>CH-5201 Brugg</w:t>
    </w:r>
    <w:r w:rsidRPr="00FB0D8E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02FA2" w:rsidRPr="00FB0D8E" w14:paraId="7AAE0EF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102FA2" w:rsidRPr="00FB0D8E" w:rsidRDefault="00102FA2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02FA2" w:rsidRPr="00FB0D8E" w14:paraId="1C83F6FF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102FA2" w:rsidRPr="00FB0D8E" w:rsidRDefault="00827F2E">
          <w:pPr>
            <w:pStyle w:val="Pidipagina"/>
          </w:pPr>
          <w:r w:rsidRPr="00FB0D8E">
            <w:t>Eidgenössische Hochschule für Berufsbildung EHB</w:t>
          </w:r>
        </w:p>
        <w:p w14:paraId="08A223A5" w14:textId="77777777" w:rsidR="00102FA2" w:rsidRPr="00FB0D8E" w:rsidRDefault="00827F2E">
          <w:pPr>
            <w:pStyle w:val="Pidipagina"/>
          </w:pPr>
          <w:r w:rsidRPr="00FB0D8E">
            <w:t>Kirchlindachstrasse 79, Postfach, CH-3052 Zollikofen</w:t>
          </w:r>
        </w:p>
        <w:p w14:paraId="4F3E1A4E" w14:textId="77777777" w:rsidR="00102FA2" w:rsidRPr="00FB0D8E" w:rsidRDefault="00827F2E">
          <w:pPr>
            <w:pStyle w:val="Pidipagina"/>
          </w:pPr>
          <w:r w:rsidRPr="00FB0D8E">
            <w:t>+41 58 458 27 00, info@ehb.swiss, www.ehb.swiss</w:t>
          </w:r>
        </w:p>
      </w:tc>
    </w:tr>
  </w:tbl>
  <w:p w14:paraId="0DA768EF" w14:textId="77777777" w:rsidR="00102FA2" w:rsidRPr="00FB0D8E" w:rsidRDefault="00102FA2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51450" w14:textId="77777777" w:rsidR="002A6036" w:rsidRPr="00FB0D8E" w:rsidRDefault="002A6036" w:rsidP="00766294">
      <w:pPr>
        <w:spacing w:line="240" w:lineRule="auto"/>
      </w:pPr>
      <w:r w:rsidRPr="00FB0D8E">
        <w:separator/>
      </w:r>
    </w:p>
  </w:footnote>
  <w:footnote w:type="continuationSeparator" w:id="0">
    <w:p w14:paraId="0C03188A" w14:textId="77777777" w:rsidR="002A6036" w:rsidRPr="00FB0D8E" w:rsidRDefault="002A6036" w:rsidP="00766294">
      <w:pPr>
        <w:spacing w:line="240" w:lineRule="auto"/>
      </w:pPr>
      <w:r w:rsidRPr="00FB0D8E">
        <w:continuationSeparator/>
      </w:r>
    </w:p>
  </w:footnote>
  <w:footnote w:type="continuationNotice" w:id="1">
    <w:p w14:paraId="0C82284F" w14:textId="77777777" w:rsidR="002A6036" w:rsidRPr="00FB0D8E" w:rsidRDefault="002A60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5"/>
      <w:gridCol w:w="2106"/>
    </w:tblGrid>
    <w:tr w:rsidR="00766294" w:rsidRPr="00FB0D8E" w14:paraId="175775F5" w14:textId="77777777" w:rsidTr="00E25264">
      <w:tc>
        <w:tcPr>
          <w:tcW w:w="7475" w:type="dxa"/>
        </w:tcPr>
        <w:p w14:paraId="2FFE601D" w14:textId="778D3672" w:rsidR="00102FA2" w:rsidRPr="00FB0D8E" w:rsidRDefault="003833E2">
          <w:pPr>
            <w:pStyle w:val="KopfzeileTitelKompZen"/>
            <w:rPr>
              <w:rFonts w:ascii="Verdana" w:hAnsi="Verdana"/>
            </w:rPr>
          </w:pPr>
          <w:r w:rsidRPr="00FB0D8E">
            <w:rPr>
              <w:rFonts w:ascii="Verdana" w:hAnsi="Verdana"/>
            </w:rPr>
            <w:t>CCO</w:t>
          </w:r>
          <w:r w:rsidR="00766294" w:rsidRPr="00FB0D8E">
            <w:rPr>
              <w:rFonts w:ascii="Verdana" w:hAnsi="Verdana"/>
            </w:rPr>
            <w:t xml:space="preserve"> </w:t>
          </w:r>
          <w:r w:rsidR="009A10B4" w:rsidRPr="00FB0D8E">
            <w:rPr>
              <w:rFonts w:ascii="Verdana" w:hAnsi="Verdana"/>
            </w:rPr>
            <w:t>a</w:t>
          </w:r>
          <w:r w:rsidR="00766294" w:rsidRPr="00FB0D8E">
            <w:rPr>
              <w:rFonts w:ascii="Verdana" w:hAnsi="Verdana"/>
            </w:rPr>
            <w:t xml:space="preserve"> </w:t>
          </w:r>
          <w:r w:rsidRPr="00FB0D8E">
            <w:rPr>
              <w:rFonts w:ascii="Verdana" w:eastAsia="Calibri" w:hAnsi="Verdana"/>
              <w:bCs/>
            </w:rPr>
            <w:t>Cura dei terreni coltivi</w:t>
          </w:r>
        </w:p>
      </w:tc>
      <w:tc>
        <w:tcPr>
          <w:tcW w:w="2106" w:type="dxa"/>
          <w:vAlign w:val="center"/>
        </w:tcPr>
        <w:p w14:paraId="4CBA04D0" w14:textId="5796DCB7" w:rsidR="00102FA2" w:rsidRPr="00FB0D8E" w:rsidRDefault="003833E2" w:rsidP="003833E2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FB0D8E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5C6699E8" w:rsidR="00102FA2" w:rsidRPr="00FB0D8E" w:rsidRDefault="00E25264">
    <w:pPr>
      <w:pStyle w:val="Nessunaspaziatura"/>
      <w:spacing w:after="360"/>
      <w:rPr>
        <w:sz w:val="16"/>
        <w:szCs w:val="16"/>
        <w:lang w:val="it-CH"/>
      </w:rPr>
    </w:pPr>
    <w:r w:rsidRPr="00FB0D8E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56278A94" wp14:editId="3A1A3A4F">
          <wp:simplePos x="0" y="0"/>
          <wp:positionH relativeFrom="page">
            <wp:posOffset>2175510</wp:posOffset>
          </wp:positionH>
          <wp:positionV relativeFrom="page">
            <wp:posOffset>33020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02FA2" w:rsidRPr="00FB0D8E" w14:paraId="3A23E327" w14:textId="77777777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02FA2" w:rsidRPr="00FB0D8E" w14:paraId="404CAAF3" w14:textId="77777777">
            <w:trPr>
              <w:trHeight w:val="1188"/>
            </w:trPr>
            <w:tc>
              <w:tcPr>
                <w:tcW w:w="7371" w:type="dxa"/>
              </w:tcPr>
              <w:p w14:paraId="4CB8DD78" w14:textId="77777777" w:rsidR="00102FA2" w:rsidRPr="00FB0D8E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B0D8E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102FA2" w:rsidRPr="00FB0D8E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B0D8E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102FA2" w:rsidRPr="00FB0D8E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B0D8E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102FA2" w:rsidRPr="00FB0D8E" w:rsidRDefault="00102FA2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102FA2" w:rsidRPr="00FB0D8E" w:rsidRDefault="00827F2E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B0D8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102FA2" w:rsidRPr="00FB0D8E" w:rsidRDefault="00827F2E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B0D8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102FA2" w:rsidRPr="00FB0D8E" w:rsidRDefault="00102FA2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102FA2" w:rsidRPr="00FB0D8E" w:rsidRDefault="00102FA2">
          <w:pPr>
            <w:pStyle w:val="Intestazione"/>
          </w:pPr>
        </w:p>
      </w:tc>
    </w:tr>
  </w:tbl>
  <w:p w14:paraId="0DCE3141" w14:textId="77777777" w:rsidR="00102FA2" w:rsidRPr="00FB0D8E" w:rsidRDefault="00102FA2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9F646D"/>
    <w:multiLevelType w:val="hybridMultilevel"/>
    <w:tmpl w:val="08C6FEC6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55B8E"/>
    <w:rsid w:val="00083F4A"/>
    <w:rsid w:val="00102FA2"/>
    <w:rsid w:val="00136C28"/>
    <w:rsid w:val="001618A7"/>
    <w:rsid w:val="001848A0"/>
    <w:rsid w:val="001A1C26"/>
    <w:rsid w:val="001B0865"/>
    <w:rsid w:val="001B16A1"/>
    <w:rsid w:val="0020370A"/>
    <w:rsid w:val="002760A3"/>
    <w:rsid w:val="002822E2"/>
    <w:rsid w:val="002A6036"/>
    <w:rsid w:val="002C7E74"/>
    <w:rsid w:val="002E3959"/>
    <w:rsid w:val="003325F3"/>
    <w:rsid w:val="003833E2"/>
    <w:rsid w:val="003D6C4C"/>
    <w:rsid w:val="003E34C6"/>
    <w:rsid w:val="003E62B1"/>
    <w:rsid w:val="0042214E"/>
    <w:rsid w:val="0042529A"/>
    <w:rsid w:val="0045443D"/>
    <w:rsid w:val="00464BA9"/>
    <w:rsid w:val="004F02D7"/>
    <w:rsid w:val="005006A1"/>
    <w:rsid w:val="00554E4C"/>
    <w:rsid w:val="00567F47"/>
    <w:rsid w:val="005A7225"/>
    <w:rsid w:val="005B7600"/>
    <w:rsid w:val="00615556"/>
    <w:rsid w:val="0067426B"/>
    <w:rsid w:val="00686E01"/>
    <w:rsid w:val="006901FC"/>
    <w:rsid w:val="006A2798"/>
    <w:rsid w:val="006E3789"/>
    <w:rsid w:val="007071A8"/>
    <w:rsid w:val="007109D8"/>
    <w:rsid w:val="007126B6"/>
    <w:rsid w:val="00766294"/>
    <w:rsid w:val="00781F22"/>
    <w:rsid w:val="007A71E4"/>
    <w:rsid w:val="00827F2E"/>
    <w:rsid w:val="00862868"/>
    <w:rsid w:val="00884949"/>
    <w:rsid w:val="00935ABD"/>
    <w:rsid w:val="00944B6A"/>
    <w:rsid w:val="00946C08"/>
    <w:rsid w:val="009A10B4"/>
    <w:rsid w:val="009B1961"/>
    <w:rsid w:val="009B1A54"/>
    <w:rsid w:val="009F1FB8"/>
    <w:rsid w:val="00A36721"/>
    <w:rsid w:val="00AB0F49"/>
    <w:rsid w:val="00AD71DD"/>
    <w:rsid w:val="00AE1B91"/>
    <w:rsid w:val="00B54AF5"/>
    <w:rsid w:val="00B70D71"/>
    <w:rsid w:val="00B93623"/>
    <w:rsid w:val="00BD2C8E"/>
    <w:rsid w:val="00C12DCA"/>
    <w:rsid w:val="00C51A54"/>
    <w:rsid w:val="00C53223"/>
    <w:rsid w:val="00C6533A"/>
    <w:rsid w:val="00CC562C"/>
    <w:rsid w:val="00D062CD"/>
    <w:rsid w:val="00D2707D"/>
    <w:rsid w:val="00E06039"/>
    <w:rsid w:val="00E25264"/>
    <w:rsid w:val="00E61BE7"/>
    <w:rsid w:val="00EA7812"/>
    <w:rsid w:val="00EC7C02"/>
    <w:rsid w:val="00ED008A"/>
    <w:rsid w:val="00EE406F"/>
    <w:rsid w:val="00F42003"/>
    <w:rsid w:val="00F46539"/>
    <w:rsid w:val="00F8694B"/>
    <w:rsid w:val="00F87938"/>
    <w:rsid w:val="00FA31B7"/>
    <w:rsid w:val="00FB0D8E"/>
    <w:rsid w:val="00FF6D48"/>
    <w:rsid w:val="0AA8E5A0"/>
    <w:rsid w:val="2E5DAD7F"/>
    <w:rsid w:val="74E3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2037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3325F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325F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3325F3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325F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325F3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3325F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2037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3325F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325F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3325F3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325F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325F3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3325F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4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34A0F-F459-4BDE-BA18-06FACFDA8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E43211-0EC0-BD45-813D-AF977E88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258</Words>
  <Characters>1472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67</cp:revision>
  <dcterms:created xsi:type="dcterms:W3CDTF">2023-12-18T10:54:00Z</dcterms:created>
  <dcterms:modified xsi:type="dcterms:W3CDTF">2025-09-10T15:16:00Z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