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708F" w14:textId="77777777" w:rsidR="0095309E" w:rsidRDefault="0095309E" w:rsidP="0095309E">
      <w:pPr>
        <w:pStyle w:val="berschrift2"/>
        <w:numPr>
          <w:ilvl w:val="0"/>
          <w:numId w:val="0"/>
        </w:numPr>
        <w:spacing w:before="120"/>
        <w:ind w:left="567" w:hanging="567"/>
        <w:rPr>
          <w:szCs w:val="20"/>
        </w:rPr>
      </w:pPr>
      <w:r>
        <w:rPr>
          <w:szCs w:val="20"/>
        </w:rPr>
        <w:t>Anhang 1</w:t>
      </w:r>
    </w:p>
    <w:p w14:paraId="3731EAAE" w14:textId="38766B00" w:rsidR="00AA0677" w:rsidRDefault="0095309E" w:rsidP="0095309E">
      <w:pPr>
        <w:pStyle w:val="berschrift2"/>
        <w:numPr>
          <w:ilvl w:val="0"/>
          <w:numId w:val="0"/>
        </w:numPr>
        <w:spacing w:before="120"/>
        <w:ind w:left="567" w:hanging="567"/>
        <w:rPr>
          <w:szCs w:val="20"/>
        </w:rPr>
      </w:pPr>
      <w:r w:rsidRPr="0095309E">
        <w:rPr>
          <w:szCs w:val="20"/>
        </w:rPr>
        <w:t xml:space="preserve">Übersicht </w:t>
      </w:r>
      <w:r w:rsidR="000C4CD5">
        <w:rPr>
          <w:szCs w:val="20"/>
        </w:rPr>
        <w:t xml:space="preserve">der </w:t>
      </w:r>
      <w:r w:rsidRPr="0095309E">
        <w:rPr>
          <w:szCs w:val="20"/>
        </w:rPr>
        <w:t xml:space="preserve">Themen </w:t>
      </w:r>
      <w:r w:rsidR="000C4CD5">
        <w:rPr>
          <w:szCs w:val="20"/>
        </w:rPr>
        <w:t xml:space="preserve">der </w:t>
      </w:r>
      <w:r w:rsidRPr="0095309E">
        <w:rPr>
          <w:szCs w:val="20"/>
        </w:rPr>
        <w:t>überbetriebliche</w:t>
      </w:r>
      <w:r w:rsidR="000C4CD5">
        <w:rPr>
          <w:szCs w:val="20"/>
        </w:rPr>
        <w:t>n</w:t>
      </w:r>
      <w:r w:rsidRPr="0095309E">
        <w:rPr>
          <w:szCs w:val="20"/>
        </w:rPr>
        <w:t xml:space="preserve"> Kurse im Berufsfeld Landwirtschaft</w:t>
      </w:r>
    </w:p>
    <w:p w14:paraId="16336A7C" w14:textId="77777777" w:rsidR="0095309E" w:rsidRDefault="0095309E" w:rsidP="0095309E"/>
    <w:p w14:paraId="200CD983" w14:textId="114768E6" w:rsidR="000C6AAC" w:rsidRDefault="0070739A" w:rsidP="0095309E">
      <w:r>
        <w:t xml:space="preserve">Die vollständigen </w:t>
      </w:r>
      <w:proofErr w:type="spellStart"/>
      <w:r>
        <w:t>üK</w:t>
      </w:r>
      <w:proofErr w:type="spellEnd"/>
      <w:r>
        <w:t>-Programme der Kurstage sind hier zu finden:</w:t>
      </w:r>
      <w:r w:rsidR="000C6AAC">
        <w:t xml:space="preserve"> [</w:t>
      </w:r>
      <w:hyperlink r:id="rId8" w:history="1">
        <w:r w:rsidR="000C6AAC" w:rsidRPr="009759F3">
          <w:rPr>
            <w:rStyle w:val="Hyperlink"/>
          </w:rPr>
          <w:t>Link agri-job.ch</w:t>
        </w:r>
      </w:hyperlink>
      <w:r w:rsidR="000C6AAC">
        <w:t>]</w:t>
      </w:r>
    </w:p>
    <w:p w14:paraId="2FD06F5B" w14:textId="77777777" w:rsidR="000C6AAC" w:rsidRDefault="000C6AAC" w:rsidP="0095309E"/>
    <w:p w14:paraId="1AF509FA" w14:textId="598A5721" w:rsidR="00E6787D" w:rsidRPr="00E6787D" w:rsidRDefault="00E6787D" w:rsidP="0095309E">
      <w:pPr>
        <w:rPr>
          <w:b/>
          <w:bCs/>
        </w:rPr>
      </w:pPr>
      <w:proofErr w:type="spellStart"/>
      <w:r w:rsidRPr="00E6787D">
        <w:rPr>
          <w:b/>
          <w:bCs/>
        </w:rPr>
        <w:t>üK</w:t>
      </w:r>
      <w:proofErr w:type="spellEnd"/>
      <w:r w:rsidRPr="00E6787D">
        <w:rPr>
          <w:b/>
          <w:bCs/>
        </w:rPr>
        <w:t>-Themen für Gemüsegärtner/innen, Obstfachleute, alle Weinfachleute, alle Landwirt/innen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42"/>
        <w:gridCol w:w="846"/>
        <w:gridCol w:w="847"/>
        <w:gridCol w:w="847"/>
        <w:gridCol w:w="847"/>
      </w:tblGrid>
      <w:tr w:rsidR="0095309E" w14:paraId="35D02CBF" w14:textId="77777777" w:rsidTr="0095309E">
        <w:tc>
          <w:tcPr>
            <w:tcW w:w="0" w:type="auto"/>
            <w:vMerge w:val="restart"/>
          </w:tcPr>
          <w:p w14:paraId="365D0423" w14:textId="49D81F96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Thema</w:t>
            </w:r>
          </w:p>
        </w:tc>
        <w:tc>
          <w:tcPr>
            <w:tcW w:w="0" w:type="auto"/>
            <w:gridSpan w:val="4"/>
          </w:tcPr>
          <w:p w14:paraId="4D6EFC41" w14:textId="0CE680B2" w:rsidR="0095309E" w:rsidRDefault="0095309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Dauer (Anzahl Tage)</w:t>
            </w:r>
          </w:p>
        </w:tc>
      </w:tr>
      <w:tr w:rsidR="0095309E" w14:paraId="0345D1BB" w14:textId="77777777" w:rsidTr="000C4CD5">
        <w:tc>
          <w:tcPr>
            <w:tcW w:w="0" w:type="auto"/>
            <w:vMerge/>
          </w:tcPr>
          <w:p w14:paraId="0E515AC8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6" w:type="dxa"/>
            <w:vAlign w:val="center"/>
          </w:tcPr>
          <w:p w14:paraId="62145164" w14:textId="2F7DBF07" w:rsidR="0095309E" w:rsidRDefault="0095309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LW (alle)</w:t>
            </w:r>
          </w:p>
        </w:tc>
        <w:tc>
          <w:tcPr>
            <w:tcW w:w="847" w:type="dxa"/>
            <w:vAlign w:val="center"/>
          </w:tcPr>
          <w:p w14:paraId="40836602" w14:textId="06162E1D" w:rsidR="0095309E" w:rsidRDefault="0095309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WF (alle)</w:t>
            </w:r>
          </w:p>
        </w:tc>
        <w:tc>
          <w:tcPr>
            <w:tcW w:w="847" w:type="dxa"/>
            <w:vAlign w:val="center"/>
          </w:tcPr>
          <w:p w14:paraId="0BED3E29" w14:textId="1BF3B55A" w:rsidR="0095309E" w:rsidRDefault="0095309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OF</w:t>
            </w:r>
          </w:p>
        </w:tc>
        <w:tc>
          <w:tcPr>
            <w:tcW w:w="847" w:type="dxa"/>
            <w:vAlign w:val="center"/>
          </w:tcPr>
          <w:p w14:paraId="27765FCC" w14:textId="6F80F49D" w:rsidR="0095309E" w:rsidRDefault="0095309E" w:rsidP="000C4CD5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GG</w:t>
            </w:r>
          </w:p>
        </w:tc>
      </w:tr>
      <w:tr w:rsidR="0095309E" w14:paraId="0AF34011" w14:textId="77777777" w:rsidTr="000C4CD5">
        <w:tc>
          <w:tcPr>
            <w:tcW w:w="0" w:type="auto"/>
          </w:tcPr>
          <w:p w14:paraId="288BA463" w14:textId="565CE8A6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Arbeitssicherheit und Gesundheitsschutz</w:t>
            </w:r>
          </w:p>
        </w:tc>
        <w:tc>
          <w:tcPr>
            <w:tcW w:w="846" w:type="dxa"/>
          </w:tcPr>
          <w:p w14:paraId="102E3F50" w14:textId="4555FDD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593FA645" w14:textId="0EF93E7D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9DA8678" w14:textId="0ADEF92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F65AEE4" w14:textId="270952C4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95309E" w14:paraId="39EBBE37" w14:textId="77777777" w:rsidTr="000C4CD5">
        <w:tc>
          <w:tcPr>
            <w:tcW w:w="0" w:type="auto"/>
          </w:tcPr>
          <w:p w14:paraId="30ED7A7C" w14:textId="2BB8FDE0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Sicherer Umgang mit Fahrzeugen</w:t>
            </w:r>
          </w:p>
        </w:tc>
        <w:tc>
          <w:tcPr>
            <w:tcW w:w="846" w:type="dxa"/>
          </w:tcPr>
          <w:p w14:paraId="2180A444" w14:textId="72F0379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5F2A878A" w14:textId="0491850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D9E93DE" w14:textId="5DAA44D3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79BAA94" w14:textId="681F2B3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95309E" w14:paraId="14DC90E8" w14:textId="77777777" w:rsidTr="000C4CD5">
        <w:tc>
          <w:tcPr>
            <w:tcW w:w="0" w:type="auto"/>
          </w:tcPr>
          <w:p w14:paraId="23ED24A4" w14:textId="0EC9D1A6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Stapler/Hebefahrzeuge</w:t>
            </w:r>
          </w:p>
        </w:tc>
        <w:tc>
          <w:tcPr>
            <w:tcW w:w="846" w:type="dxa"/>
          </w:tcPr>
          <w:p w14:paraId="5BA36731" w14:textId="6F7C79A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26BAA4CF" w14:textId="1554369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61516327" w14:textId="5AC0065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0A55B3BA" w14:textId="13C11C1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</w:tr>
      <w:tr w:rsidR="0095309E" w14:paraId="662C90C6" w14:textId="77777777" w:rsidTr="000C4CD5">
        <w:tc>
          <w:tcPr>
            <w:tcW w:w="0" w:type="auto"/>
          </w:tcPr>
          <w:p w14:paraId="6CAFDFCE" w14:textId="726067D0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Handhabung Motorsäge</w:t>
            </w:r>
          </w:p>
        </w:tc>
        <w:tc>
          <w:tcPr>
            <w:tcW w:w="846" w:type="dxa"/>
          </w:tcPr>
          <w:p w14:paraId="3229E5A3" w14:textId="777B8A40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0C5B652D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9452359" w14:textId="5973A47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5C69E96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0ACCFBC9" w14:textId="77777777" w:rsidTr="000C4CD5">
        <w:tc>
          <w:tcPr>
            <w:tcW w:w="0" w:type="auto"/>
          </w:tcPr>
          <w:p w14:paraId="56BAF324" w14:textId="44798D1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Maschinen im Grünland</w:t>
            </w:r>
          </w:p>
        </w:tc>
        <w:tc>
          <w:tcPr>
            <w:tcW w:w="846" w:type="dxa"/>
          </w:tcPr>
          <w:p w14:paraId="5D0E858B" w14:textId="0626DB71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1125FAB1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790F1FEE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5448E02D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79E50670" w14:textId="77777777" w:rsidTr="000C4CD5">
        <w:tc>
          <w:tcPr>
            <w:tcW w:w="0" w:type="auto"/>
          </w:tcPr>
          <w:p w14:paraId="74E414E6" w14:textId="1BBD2BFC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Tierarzneimittel und Tiertransport</w:t>
            </w:r>
          </w:p>
        </w:tc>
        <w:tc>
          <w:tcPr>
            <w:tcW w:w="846" w:type="dxa"/>
          </w:tcPr>
          <w:p w14:paraId="6D02B550" w14:textId="434D234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1BF29E59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45B17F8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4576CEB6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14664C" w14:paraId="40C0BEB6" w14:textId="77777777" w:rsidTr="000C4CD5">
        <w:tc>
          <w:tcPr>
            <w:tcW w:w="0" w:type="auto"/>
          </w:tcPr>
          <w:p w14:paraId="4471D08C" w14:textId="2AB17DF8" w:rsidR="0014664C" w:rsidRPr="0095309E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Biodiversität und Nachhaltigkeit</w:t>
            </w:r>
          </w:p>
        </w:tc>
        <w:tc>
          <w:tcPr>
            <w:tcW w:w="846" w:type="dxa"/>
          </w:tcPr>
          <w:p w14:paraId="5D5A5E67" w14:textId="77777777" w:rsidR="0014664C" w:rsidRPr="0095309E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EE4838F" w14:textId="763A6AE8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F98059A" w14:textId="77777777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61BBA24" w14:textId="77777777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7265EDE4" w14:textId="77777777" w:rsidTr="000C4CD5">
        <w:tc>
          <w:tcPr>
            <w:tcW w:w="0" w:type="auto"/>
          </w:tcPr>
          <w:p w14:paraId="6234ED39" w14:textId="014F7EF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Obstbauspezifische Maschinen</w:t>
            </w:r>
          </w:p>
        </w:tc>
        <w:tc>
          <w:tcPr>
            <w:tcW w:w="846" w:type="dxa"/>
          </w:tcPr>
          <w:p w14:paraId="237D8B56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2571DBD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31C97AF" w14:textId="61C67C3B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AF3B4A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2E92BA09" w14:textId="77777777" w:rsidTr="000C4CD5">
        <w:tc>
          <w:tcPr>
            <w:tcW w:w="0" w:type="auto"/>
          </w:tcPr>
          <w:p w14:paraId="4B642D67" w14:textId="1698CD9C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Pflanzenschutz, Applikations-techniken, </w:t>
            </w:r>
            <w:proofErr w:type="spellStart"/>
            <w:r w:rsidRPr="0095309E">
              <w:rPr>
                <w:rFonts w:cs="Arial"/>
                <w:lang w:val="de-DE" w:eastAsia="de-CH"/>
              </w:rPr>
              <w:t>Beikrautregulierung</w:t>
            </w:r>
            <w:proofErr w:type="spellEnd"/>
          </w:p>
        </w:tc>
        <w:tc>
          <w:tcPr>
            <w:tcW w:w="846" w:type="dxa"/>
          </w:tcPr>
          <w:p w14:paraId="5D2E9FB5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0B1D40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1209C6A" w14:textId="7F14A75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7B1D4FFE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718CEE9A" w14:textId="77777777" w:rsidTr="000C4CD5">
        <w:tc>
          <w:tcPr>
            <w:tcW w:w="0" w:type="auto"/>
          </w:tcPr>
          <w:p w14:paraId="4DF7C15D" w14:textId="5665CF36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Nachhaltigkeit, Biodiversität, </w:t>
            </w:r>
            <w:proofErr w:type="spellStart"/>
            <w:r w:rsidRPr="0095309E">
              <w:rPr>
                <w:rFonts w:cs="Arial"/>
                <w:lang w:val="de-DE" w:eastAsia="de-CH"/>
              </w:rPr>
              <w:t>Nützlingsthematik</w:t>
            </w:r>
            <w:proofErr w:type="spellEnd"/>
          </w:p>
        </w:tc>
        <w:tc>
          <w:tcPr>
            <w:tcW w:w="846" w:type="dxa"/>
          </w:tcPr>
          <w:p w14:paraId="34C1DB50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C074D5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F2E4B03" w14:textId="1ACB3372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E006E1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95309E" w14:paraId="446C19E7" w14:textId="77777777" w:rsidTr="000C4CD5">
        <w:tc>
          <w:tcPr>
            <w:tcW w:w="0" w:type="auto"/>
          </w:tcPr>
          <w:p w14:paraId="46AA8042" w14:textId="00815451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Gemüsekulturspezifische Maschinen und Geräte (inkl. Smart Farming)</w:t>
            </w:r>
          </w:p>
        </w:tc>
        <w:tc>
          <w:tcPr>
            <w:tcW w:w="846" w:type="dxa"/>
          </w:tcPr>
          <w:p w14:paraId="160736A0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DC7590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53AEAD78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F41A537" w14:textId="7C8C47D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2.5</w:t>
            </w:r>
          </w:p>
        </w:tc>
      </w:tr>
      <w:tr w:rsidR="0095309E" w14:paraId="33F6E750" w14:textId="77777777" w:rsidTr="000C4CD5">
        <w:tc>
          <w:tcPr>
            <w:tcW w:w="0" w:type="auto"/>
          </w:tcPr>
          <w:p w14:paraId="022A948E" w14:textId="2CAE0271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Jungpflanzenanzucht</w:t>
            </w:r>
          </w:p>
        </w:tc>
        <w:tc>
          <w:tcPr>
            <w:tcW w:w="846" w:type="dxa"/>
          </w:tcPr>
          <w:p w14:paraId="3691B2B3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E814FD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1E0377C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1BD3DC0" w14:textId="2AA0728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95309E" w14:paraId="6B960E51" w14:textId="77777777" w:rsidTr="000C4CD5">
        <w:tc>
          <w:tcPr>
            <w:tcW w:w="0" w:type="auto"/>
          </w:tcPr>
          <w:p w14:paraId="2214A581" w14:textId="685792B1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Pflanzenschutzmittel und –</w:t>
            </w:r>
            <w:proofErr w:type="spellStart"/>
            <w:r w:rsidRPr="0095309E">
              <w:rPr>
                <w:rFonts w:cs="Arial"/>
                <w:lang w:val="de-DE" w:eastAsia="de-CH"/>
              </w:rPr>
              <w:t>geräte</w:t>
            </w:r>
            <w:proofErr w:type="spellEnd"/>
            <w:r w:rsidRPr="0095309E">
              <w:rPr>
                <w:rFonts w:cs="Arial"/>
                <w:lang w:val="de-DE" w:eastAsia="de-CH"/>
              </w:rPr>
              <w:t xml:space="preserve"> (inkl. Wartung)</w:t>
            </w:r>
          </w:p>
        </w:tc>
        <w:tc>
          <w:tcPr>
            <w:tcW w:w="846" w:type="dxa"/>
          </w:tcPr>
          <w:p w14:paraId="0D1E1D9C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576291AF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7B7BC043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558BB470" w14:textId="02A379BB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</w:tr>
      <w:tr w:rsidR="0095309E" w14:paraId="1BE66A70" w14:textId="77777777" w:rsidTr="000C4CD5">
        <w:tc>
          <w:tcPr>
            <w:tcW w:w="0" w:type="auto"/>
          </w:tcPr>
          <w:p w14:paraId="76B02D43" w14:textId="54819DD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Biodiversität (inkl. </w:t>
            </w:r>
            <w:proofErr w:type="spellStart"/>
            <w:r w:rsidRPr="0095309E">
              <w:rPr>
                <w:rFonts w:cs="Arial"/>
                <w:lang w:val="de-DE" w:eastAsia="de-CH"/>
              </w:rPr>
              <w:t>Nützlingsthematik</w:t>
            </w:r>
            <w:proofErr w:type="spellEnd"/>
            <w:r w:rsidRPr="0095309E">
              <w:rPr>
                <w:rFonts w:cs="Arial"/>
                <w:lang w:val="de-DE" w:eastAsia="de-CH"/>
              </w:rPr>
              <w:t>)</w:t>
            </w:r>
          </w:p>
        </w:tc>
        <w:tc>
          <w:tcPr>
            <w:tcW w:w="846" w:type="dxa"/>
          </w:tcPr>
          <w:p w14:paraId="5FC55CA6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3180292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CB725F1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39375C8D" w14:textId="0B91806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95309E" w14:paraId="7BE4EA0D" w14:textId="77777777" w:rsidTr="000C4CD5">
        <w:tc>
          <w:tcPr>
            <w:tcW w:w="0" w:type="auto"/>
          </w:tcPr>
          <w:p w14:paraId="718DFCA9" w14:textId="67F7AF7B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Qualitätssicherung (Ernte und Gemüseaufbereitung) und Hygiene</w:t>
            </w:r>
          </w:p>
        </w:tc>
        <w:tc>
          <w:tcPr>
            <w:tcW w:w="846" w:type="dxa"/>
          </w:tcPr>
          <w:p w14:paraId="6F22E583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8CBD830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F317E2F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8C29543" w14:textId="2413E723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</w:tr>
      <w:tr w:rsidR="006C4309" w14:paraId="6CEAD270" w14:textId="77777777" w:rsidTr="000C4CD5">
        <w:tc>
          <w:tcPr>
            <w:tcW w:w="0" w:type="auto"/>
          </w:tcPr>
          <w:p w14:paraId="2549BC52" w14:textId="4C4F94C8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 w:rsidRPr="006C4309"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  <w:tc>
          <w:tcPr>
            <w:tcW w:w="846" w:type="dxa"/>
          </w:tcPr>
          <w:p w14:paraId="18CA6D75" w14:textId="240B88EF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 w:rsidRPr="006C4309">
              <w:rPr>
                <w:rFonts w:cs="Arial"/>
                <w:b/>
                <w:bCs/>
                <w:lang w:val="de-DE" w:eastAsia="de-CH"/>
              </w:rPr>
              <w:t>9</w:t>
            </w:r>
          </w:p>
        </w:tc>
        <w:tc>
          <w:tcPr>
            <w:tcW w:w="847" w:type="dxa"/>
          </w:tcPr>
          <w:p w14:paraId="28D5E8EA" w14:textId="1C045C8E" w:rsidR="006C4309" w:rsidRPr="006C4309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6</w:t>
            </w:r>
          </w:p>
        </w:tc>
        <w:tc>
          <w:tcPr>
            <w:tcW w:w="847" w:type="dxa"/>
          </w:tcPr>
          <w:p w14:paraId="31551075" w14:textId="41B2AF61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11</w:t>
            </w:r>
          </w:p>
        </w:tc>
        <w:tc>
          <w:tcPr>
            <w:tcW w:w="847" w:type="dxa"/>
          </w:tcPr>
          <w:p w14:paraId="27651BDE" w14:textId="5F1672A4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12</w:t>
            </w:r>
          </w:p>
        </w:tc>
      </w:tr>
    </w:tbl>
    <w:p w14:paraId="7C14FD50" w14:textId="77777777" w:rsid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lang w:val="de-DE" w:eastAsia="de-CH"/>
        </w:rPr>
      </w:pPr>
    </w:p>
    <w:p w14:paraId="7C3F4A02" w14:textId="4F2FE946" w:rsidR="0095309E" w:rsidRP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val="de-DE" w:eastAsia="de-CH"/>
        </w:rPr>
      </w:pPr>
      <w:r w:rsidRPr="0095309E">
        <w:rPr>
          <w:rFonts w:cs="Arial"/>
          <w:b/>
          <w:bCs/>
          <w:lang w:val="de-DE" w:eastAsia="de-CH"/>
        </w:rPr>
        <w:t xml:space="preserve">Fachrichtungsspezifischen </w:t>
      </w:r>
      <w:proofErr w:type="spellStart"/>
      <w:r w:rsidRPr="0095309E">
        <w:rPr>
          <w:rFonts w:cs="Arial"/>
          <w:b/>
          <w:bCs/>
          <w:lang w:val="de-DE" w:eastAsia="de-CH"/>
        </w:rPr>
        <w:t>üK</w:t>
      </w:r>
      <w:proofErr w:type="spellEnd"/>
      <w:r w:rsidRPr="0095309E">
        <w:rPr>
          <w:rFonts w:cs="Arial"/>
          <w:b/>
          <w:bCs/>
          <w:lang w:val="de-DE" w:eastAsia="de-CH"/>
        </w:rPr>
        <w:t xml:space="preserve"> des Berufs Landwirt/in: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96"/>
        <w:gridCol w:w="5611"/>
        <w:gridCol w:w="1087"/>
        <w:gridCol w:w="835"/>
      </w:tblGrid>
      <w:tr w:rsidR="006C4309" w:rsidRPr="0095309E" w14:paraId="2C4E4C4F" w14:textId="1C027C6A" w:rsidTr="006C4309">
        <w:tc>
          <w:tcPr>
            <w:tcW w:w="1088" w:type="pct"/>
            <w:vAlign w:val="center"/>
          </w:tcPr>
          <w:p w14:paraId="2307336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Fachrichtung</w:t>
            </w:r>
          </w:p>
        </w:tc>
        <w:tc>
          <w:tcPr>
            <w:tcW w:w="2914" w:type="pct"/>
            <w:vAlign w:val="center"/>
          </w:tcPr>
          <w:p w14:paraId="664CAA7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Thema</w:t>
            </w:r>
          </w:p>
        </w:tc>
        <w:tc>
          <w:tcPr>
            <w:tcW w:w="564" w:type="pct"/>
            <w:vAlign w:val="center"/>
          </w:tcPr>
          <w:p w14:paraId="2633CD0E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Dauer (Anzahl Tage)</w:t>
            </w:r>
          </w:p>
        </w:tc>
        <w:tc>
          <w:tcPr>
            <w:tcW w:w="434" w:type="pct"/>
          </w:tcPr>
          <w:p w14:paraId="266BB431" w14:textId="5F8F795C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</w:tr>
      <w:tr w:rsidR="006C4309" w:rsidRPr="0095309E" w14:paraId="18C3C079" w14:textId="0CEC92CC" w:rsidTr="006C4309">
        <w:tc>
          <w:tcPr>
            <w:tcW w:w="1088" w:type="pct"/>
            <w:vMerge w:val="restart"/>
          </w:tcPr>
          <w:p w14:paraId="52D22B5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Rindviehhaltung</w:t>
            </w:r>
          </w:p>
        </w:tc>
        <w:tc>
          <w:tcPr>
            <w:tcW w:w="2914" w:type="pct"/>
          </w:tcPr>
          <w:p w14:paraId="63D5B51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Rindviehsignale und Alternativmedizin</w:t>
            </w:r>
          </w:p>
        </w:tc>
        <w:tc>
          <w:tcPr>
            <w:tcW w:w="564" w:type="pct"/>
          </w:tcPr>
          <w:p w14:paraId="189149A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6AC84B29" w14:textId="5027EF55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2</w:t>
            </w:r>
          </w:p>
        </w:tc>
      </w:tr>
      <w:tr w:rsidR="006C4309" w:rsidRPr="0095309E" w14:paraId="05AECDCC" w14:textId="20F866CC" w:rsidTr="006C4309">
        <w:tc>
          <w:tcPr>
            <w:tcW w:w="1088" w:type="pct"/>
            <w:vMerge/>
          </w:tcPr>
          <w:p w14:paraId="28BBA0E6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41186136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Taxieren und Melken</w:t>
            </w:r>
          </w:p>
        </w:tc>
        <w:tc>
          <w:tcPr>
            <w:tcW w:w="564" w:type="pct"/>
          </w:tcPr>
          <w:p w14:paraId="5F561D4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748C602C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6F4F09BE" w14:textId="48525D70" w:rsidTr="006C4309">
        <w:tc>
          <w:tcPr>
            <w:tcW w:w="1088" w:type="pct"/>
            <w:vMerge w:val="restart"/>
          </w:tcPr>
          <w:p w14:paraId="1E19AEC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Schweinehaltung</w:t>
            </w:r>
          </w:p>
        </w:tc>
        <w:tc>
          <w:tcPr>
            <w:tcW w:w="2914" w:type="pct"/>
          </w:tcPr>
          <w:p w14:paraId="5A52CD73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Kastration</w:t>
            </w:r>
          </w:p>
        </w:tc>
        <w:tc>
          <w:tcPr>
            <w:tcW w:w="564" w:type="pct"/>
          </w:tcPr>
          <w:p w14:paraId="35A0A7B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  <w:tc>
          <w:tcPr>
            <w:tcW w:w="434" w:type="pct"/>
            <w:vMerge w:val="restart"/>
            <w:vAlign w:val="center"/>
          </w:tcPr>
          <w:p w14:paraId="1AD7696E" w14:textId="7880296A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36F192F0" w14:textId="54F46F56" w:rsidTr="006C4309">
        <w:tc>
          <w:tcPr>
            <w:tcW w:w="1088" w:type="pct"/>
            <w:vMerge/>
          </w:tcPr>
          <w:p w14:paraId="4635BE4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16D2689E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Besamung</w:t>
            </w:r>
          </w:p>
        </w:tc>
        <w:tc>
          <w:tcPr>
            <w:tcW w:w="564" w:type="pct"/>
          </w:tcPr>
          <w:p w14:paraId="2104244E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40600FEF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641F3AF5" w14:textId="4050078F" w:rsidTr="006C4309">
        <w:tc>
          <w:tcPr>
            <w:tcW w:w="1088" w:type="pct"/>
            <w:vMerge/>
          </w:tcPr>
          <w:p w14:paraId="6C9EC96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22A1EB9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Eingriffe am Tier (Klauenpflege, Zähne schleifen)</w:t>
            </w:r>
          </w:p>
        </w:tc>
        <w:tc>
          <w:tcPr>
            <w:tcW w:w="564" w:type="pct"/>
          </w:tcPr>
          <w:p w14:paraId="38D87C2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  <w:tc>
          <w:tcPr>
            <w:tcW w:w="434" w:type="pct"/>
            <w:vMerge/>
            <w:vAlign w:val="center"/>
          </w:tcPr>
          <w:p w14:paraId="593EDA94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4C11D3F5" w14:textId="5B54539A" w:rsidTr="006C4309">
        <w:tc>
          <w:tcPr>
            <w:tcW w:w="1088" w:type="pct"/>
            <w:vMerge w:val="restart"/>
          </w:tcPr>
          <w:p w14:paraId="1D25A69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lastRenderedPageBreak/>
              <w:t>Geflügelhaltung</w:t>
            </w:r>
          </w:p>
        </w:tc>
        <w:tc>
          <w:tcPr>
            <w:tcW w:w="2914" w:type="pct"/>
          </w:tcPr>
          <w:p w14:paraId="4874C3A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eastAsia="de-CH"/>
              </w:rPr>
            </w:pPr>
            <w:r w:rsidRPr="0095309E">
              <w:rPr>
                <w:rFonts w:cs="Arial"/>
                <w:lang w:eastAsia="de-CH"/>
              </w:rPr>
              <w:t>Zudosieren, Impfen &amp; Probeentnahme</w:t>
            </w:r>
          </w:p>
        </w:tc>
        <w:tc>
          <w:tcPr>
            <w:tcW w:w="564" w:type="pct"/>
          </w:tcPr>
          <w:p w14:paraId="42838F0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4D18341B" w14:textId="3CED591B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0856F749" w14:textId="3493BEA2" w:rsidTr="006C4309">
        <w:tc>
          <w:tcPr>
            <w:tcW w:w="1088" w:type="pct"/>
            <w:vMerge/>
          </w:tcPr>
          <w:p w14:paraId="62FD397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2793684C" w14:textId="6BD15385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Geflügelsignale</w:t>
            </w:r>
            <w:r w:rsidR="005A7608">
              <w:rPr>
                <w:rFonts w:cs="Arial"/>
                <w:lang w:val="de-DE" w:eastAsia="de-CH"/>
              </w:rPr>
              <w:t xml:space="preserve"> und Sektion</w:t>
            </w:r>
          </w:p>
        </w:tc>
        <w:tc>
          <w:tcPr>
            <w:tcW w:w="564" w:type="pct"/>
          </w:tcPr>
          <w:p w14:paraId="5D14F71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230529FD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144A4683" w14:textId="1828A049" w:rsidTr="006C4309">
        <w:tc>
          <w:tcPr>
            <w:tcW w:w="1088" w:type="pct"/>
            <w:vMerge/>
          </w:tcPr>
          <w:p w14:paraId="0B59502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C6507E9" w14:textId="6736C598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Eier verarbeiten</w:t>
            </w:r>
            <w:r w:rsidR="005A7608">
              <w:rPr>
                <w:rFonts w:cs="Arial"/>
                <w:lang w:val="de-DE" w:eastAsia="de-CH"/>
              </w:rPr>
              <w:t xml:space="preserve"> </w:t>
            </w:r>
            <w:r w:rsidRPr="0095309E">
              <w:rPr>
                <w:rFonts w:cs="Arial"/>
                <w:lang w:val="de-DE" w:eastAsia="de-CH"/>
              </w:rPr>
              <w:t>und Geflügelverlad</w:t>
            </w:r>
          </w:p>
        </w:tc>
        <w:tc>
          <w:tcPr>
            <w:tcW w:w="564" w:type="pct"/>
          </w:tcPr>
          <w:p w14:paraId="4AED7FB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6999CE09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5351FDF2" w14:textId="4C820DFA" w:rsidTr="006C4309">
        <w:tc>
          <w:tcPr>
            <w:tcW w:w="1088" w:type="pct"/>
            <w:vMerge w:val="restart"/>
          </w:tcPr>
          <w:p w14:paraId="007FC2B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Ackerbau </w:t>
            </w:r>
          </w:p>
          <w:p w14:paraId="405CD57F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Biologischer Pflanzenbau</w:t>
            </w:r>
          </w:p>
        </w:tc>
        <w:tc>
          <w:tcPr>
            <w:tcW w:w="2914" w:type="pct"/>
          </w:tcPr>
          <w:p w14:paraId="447730C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Geräte und Maschinen für den Ackerbau</w:t>
            </w:r>
          </w:p>
        </w:tc>
        <w:tc>
          <w:tcPr>
            <w:tcW w:w="564" w:type="pct"/>
          </w:tcPr>
          <w:p w14:paraId="2B96CD6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345F2070" w14:textId="01A89F21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363149D0" w14:textId="406C42C0" w:rsidTr="006C4309">
        <w:tc>
          <w:tcPr>
            <w:tcW w:w="1088" w:type="pct"/>
            <w:vMerge/>
          </w:tcPr>
          <w:p w14:paraId="0B88027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BD4132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Pflanzenschutzmittel und -geräte</w:t>
            </w:r>
          </w:p>
        </w:tc>
        <w:tc>
          <w:tcPr>
            <w:tcW w:w="564" w:type="pct"/>
          </w:tcPr>
          <w:p w14:paraId="11EFC3A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1449A654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5930C99F" w14:textId="687EB18A" w:rsidTr="006C4309">
        <w:tc>
          <w:tcPr>
            <w:tcW w:w="1088" w:type="pct"/>
            <w:vMerge w:val="restart"/>
          </w:tcPr>
          <w:p w14:paraId="1BE9853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Alp- und Berglandwirtschaft</w:t>
            </w:r>
          </w:p>
        </w:tc>
        <w:tc>
          <w:tcPr>
            <w:tcW w:w="2914" w:type="pct"/>
          </w:tcPr>
          <w:p w14:paraId="68A90C03" w14:textId="605306C5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Klauenpflege</w:t>
            </w:r>
            <w:r>
              <w:rPr>
                <w:rFonts w:cs="Arial"/>
                <w:lang w:val="de-DE" w:eastAsia="de-CH"/>
              </w:rPr>
              <w:t xml:space="preserve"> auf Alp- und Bergbetrieb</w:t>
            </w:r>
          </w:p>
        </w:tc>
        <w:tc>
          <w:tcPr>
            <w:tcW w:w="564" w:type="pct"/>
          </w:tcPr>
          <w:p w14:paraId="383EB8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5F6DF0D8" w14:textId="0CD27A40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2D14B52A" w14:textId="17BD7606" w:rsidTr="006C4309">
        <w:tc>
          <w:tcPr>
            <w:tcW w:w="1088" w:type="pct"/>
            <w:vMerge/>
          </w:tcPr>
          <w:p w14:paraId="3FB3B15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6BA6B1D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Herdenschutz/Zäune</w:t>
            </w:r>
          </w:p>
        </w:tc>
        <w:tc>
          <w:tcPr>
            <w:tcW w:w="564" w:type="pct"/>
          </w:tcPr>
          <w:p w14:paraId="750071A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</w:tcPr>
          <w:p w14:paraId="5A6578B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060D2EA1" w14:textId="01D477E6" w:rsidTr="006C4309">
        <w:tc>
          <w:tcPr>
            <w:tcW w:w="1088" w:type="pct"/>
            <w:vMerge/>
          </w:tcPr>
          <w:p w14:paraId="0E76C73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DC5D408" w14:textId="717B35A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Melken </w:t>
            </w:r>
            <w:r>
              <w:rPr>
                <w:rFonts w:cs="Arial"/>
                <w:lang w:val="de-DE" w:eastAsia="de-CH"/>
              </w:rPr>
              <w:t>auf Alp- und Bergbetrieb</w:t>
            </w:r>
          </w:p>
        </w:tc>
        <w:tc>
          <w:tcPr>
            <w:tcW w:w="564" w:type="pct"/>
          </w:tcPr>
          <w:p w14:paraId="2964408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</w:tcPr>
          <w:p w14:paraId="4F08524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</w:tbl>
    <w:p w14:paraId="42C27BF4" w14:textId="77777777" w:rsidR="0095309E" w:rsidRP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lang w:val="de-DE" w:eastAsia="de-CH"/>
        </w:rPr>
      </w:pPr>
    </w:p>
    <w:p w14:paraId="21F9EE7D" w14:textId="77777777" w:rsidR="0095309E" w:rsidRP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val="de-DE" w:eastAsia="de-CH"/>
        </w:rPr>
      </w:pPr>
      <w:r w:rsidRPr="0095309E">
        <w:rPr>
          <w:rFonts w:cs="Arial"/>
          <w:b/>
          <w:bCs/>
          <w:lang w:val="de-DE" w:eastAsia="de-CH"/>
        </w:rPr>
        <w:t xml:space="preserve">Fachrichtungsspezifischen </w:t>
      </w:r>
      <w:proofErr w:type="spellStart"/>
      <w:r w:rsidRPr="0095309E">
        <w:rPr>
          <w:rFonts w:cs="Arial"/>
          <w:b/>
          <w:bCs/>
          <w:lang w:val="de-DE" w:eastAsia="de-CH"/>
        </w:rPr>
        <w:t>üK</w:t>
      </w:r>
      <w:proofErr w:type="spellEnd"/>
      <w:r w:rsidRPr="0095309E">
        <w:rPr>
          <w:rFonts w:cs="Arial"/>
          <w:b/>
          <w:bCs/>
          <w:lang w:val="de-DE" w:eastAsia="de-CH"/>
        </w:rPr>
        <w:t xml:space="preserve"> des Berufs Weinfachfrau/-mann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6"/>
        <w:gridCol w:w="5486"/>
        <w:gridCol w:w="1095"/>
        <w:gridCol w:w="922"/>
      </w:tblGrid>
      <w:tr w:rsidR="006C4309" w:rsidRPr="0095309E" w14:paraId="2D728E7D" w14:textId="175AB2DC" w:rsidTr="006C4309">
        <w:tc>
          <w:tcPr>
            <w:tcW w:w="2126" w:type="dxa"/>
            <w:vAlign w:val="center"/>
          </w:tcPr>
          <w:p w14:paraId="0C3EEBB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Fachrichtung</w:t>
            </w:r>
          </w:p>
        </w:tc>
        <w:tc>
          <w:tcPr>
            <w:tcW w:w="5486" w:type="dxa"/>
            <w:vAlign w:val="center"/>
          </w:tcPr>
          <w:p w14:paraId="64E53E5E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Thema</w:t>
            </w:r>
          </w:p>
        </w:tc>
        <w:tc>
          <w:tcPr>
            <w:tcW w:w="1095" w:type="dxa"/>
            <w:vAlign w:val="center"/>
          </w:tcPr>
          <w:p w14:paraId="49967E2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95309E">
              <w:rPr>
                <w:rFonts w:cs="Arial"/>
                <w:b/>
                <w:bCs/>
                <w:lang w:val="de-DE" w:eastAsia="de-CH"/>
              </w:rPr>
              <w:t>Dauer (Anzahl Tage)</w:t>
            </w:r>
          </w:p>
        </w:tc>
        <w:tc>
          <w:tcPr>
            <w:tcW w:w="922" w:type="dxa"/>
          </w:tcPr>
          <w:p w14:paraId="0D8C5F24" w14:textId="29990420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</w:tr>
      <w:tr w:rsidR="006C4309" w:rsidRPr="0095309E" w14:paraId="3ECD7908" w14:textId="5D2AAAEA" w:rsidTr="006C4309">
        <w:tc>
          <w:tcPr>
            <w:tcW w:w="2126" w:type="dxa"/>
            <w:vMerge w:val="restart"/>
          </w:tcPr>
          <w:p w14:paraId="1ED10F9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Winzer</w:t>
            </w:r>
          </w:p>
        </w:tc>
        <w:tc>
          <w:tcPr>
            <w:tcW w:w="5486" w:type="dxa"/>
          </w:tcPr>
          <w:p w14:paraId="555057A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 xml:space="preserve">Weinbaumaschinen und </w:t>
            </w:r>
            <w:proofErr w:type="spellStart"/>
            <w:r w:rsidRPr="0095309E">
              <w:rPr>
                <w:rFonts w:cs="Arial"/>
                <w:lang w:val="de-DE" w:eastAsia="de-CH"/>
              </w:rPr>
              <w:t>Smartfarming</w:t>
            </w:r>
            <w:proofErr w:type="spellEnd"/>
          </w:p>
        </w:tc>
        <w:tc>
          <w:tcPr>
            <w:tcW w:w="1095" w:type="dxa"/>
          </w:tcPr>
          <w:p w14:paraId="063F207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 w:val="restart"/>
            <w:vAlign w:val="center"/>
          </w:tcPr>
          <w:p w14:paraId="48EBADBF" w14:textId="10F397F6" w:rsidR="006C4309" w:rsidRPr="0095309E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6</w:t>
            </w:r>
          </w:p>
        </w:tc>
      </w:tr>
      <w:tr w:rsidR="006C4309" w:rsidRPr="0095309E" w14:paraId="66BFA06F" w14:textId="2C3FE646" w:rsidTr="006C4309">
        <w:tc>
          <w:tcPr>
            <w:tcW w:w="2126" w:type="dxa"/>
            <w:vMerge/>
          </w:tcPr>
          <w:p w14:paraId="65B4262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4B2907B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Anlagen erstellen, Reben setzen, Hagelschutznetze installieren</w:t>
            </w:r>
          </w:p>
        </w:tc>
        <w:tc>
          <w:tcPr>
            <w:tcW w:w="1095" w:type="dxa"/>
          </w:tcPr>
          <w:p w14:paraId="0019543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/>
          </w:tcPr>
          <w:p w14:paraId="2A71D3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1DADC844" w14:textId="6BC378C6" w:rsidTr="006C4309">
        <w:tc>
          <w:tcPr>
            <w:tcW w:w="2126" w:type="dxa"/>
            <w:vMerge/>
          </w:tcPr>
          <w:p w14:paraId="607AAAD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5CF93D3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Pflanzenschutz und Applikationstechnik</w:t>
            </w:r>
          </w:p>
        </w:tc>
        <w:tc>
          <w:tcPr>
            <w:tcW w:w="1095" w:type="dxa"/>
          </w:tcPr>
          <w:p w14:paraId="60AE66E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44FD3B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61F0F3E4" w14:textId="41D86D5C" w:rsidTr="006C4309">
        <w:tc>
          <w:tcPr>
            <w:tcW w:w="2126" w:type="dxa"/>
            <w:vMerge/>
          </w:tcPr>
          <w:p w14:paraId="2EE89C3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2CBDB6B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Reben vermehren</w:t>
            </w:r>
          </w:p>
        </w:tc>
        <w:tc>
          <w:tcPr>
            <w:tcW w:w="1095" w:type="dxa"/>
          </w:tcPr>
          <w:p w14:paraId="0517179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/>
          </w:tcPr>
          <w:p w14:paraId="26E8365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2A606CBA" w14:textId="3579923B" w:rsidTr="006C4309">
        <w:tc>
          <w:tcPr>
            <w:tcW w:w="2126" w:type="dxa"/>
            <w:vMerge w:val="restart"/>
          </w:tcPr>
          <w:p w14:paraId="73C94B3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Kellerwirtschaft</w:t>
            </w:r>
          </w:p>
        </w:tc>
        <w:tc>
          <w:tcPr>
            <w:tcW w:w="5486" w:type="dxa"/>
          </w:tcPr>
          <w:p w14:paraId="0C577193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eastAsia="de-CH"/>
              </w:rPr>
            </w:pPr>
            <w:r w:rsidRPr="0095309E">
              <w:rPr>
                <w:rFonts w:cs="Arial"/>
                <w:lang w:eastAsia="de-CH"/>
              </w:rPr>
              <w:t>Reinigung und Wartung von Keller und Kellermaterial</w:t>
            </w:r>
          </w:p>
        </w:tc>
        <w:tc>
          <w:tcPr>
            <w:tcW w:w="1095" w:type="dxa"/>
          </w:tcPr>
          <w:p w14:paraId="11ACB9C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 w:val="restart"/>
            <w:vAlign w:val="center"/>
          </w:tcPr>
          <w:p w14:paraId="13EBA71F" w14:textId="26A42B22" w:rsidR="006C4309" w:rsidRPr="0095309E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5</w:t>
            </w:r>
          </w:p>
        </w:tc>
      </w:tr>
      <w:tr w:rsidR="006C4309" w:rsidRPr="0095309E" w14:paraId="1770C60E" w14:textId="0F984D6D" w:rsidTr="006C4309">
        <w:tc>
          <w:tcPr>
            <w:tcW w:w="2126" w:type="dxa"/>
            <w:vMerge/>
          </w:tcPr>
          <w:p w14:paraId="08C1402F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78C8046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Filtration</w:t>
            </w:r>
          </w:p>
        </w:tc>
        <w:tc>
          <w:tcPr>
            <w:tcW w:w="1095" w:type="dxa"/>
          </w:tcPr>
          <w:p w14:paraId="2C5D6ECF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60DF0E96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11C10011" w14:textId="683F6EFA" w:rsidTr="006C4309">
        <w:tc>
          <w:tcPr>
            <w:tcW w:w="2126" w:type="dxa"/>
            <w:vMerge/>
          </w:tcPr>
          <w:p w14:paraId="5C6ACC2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0827799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Abfülltechnik (inkl. innovative Technologien)</w:t>
            </w:r>
          </w:p>
        </w:tc>
        <w:tc>
          <w:tcPr>
            <w:tcW w:w="1095" w:type="dxa"/>
          </w:tcPr>
          <w:p w14:paraId="6D708C3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6491488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</w:tbl>
    <w:p w14:paraId="753CAE1A" w14:textId="77777777" w:rsidR="009F131D" w:rsidRDefault="009F131D" w:rsidP="001D35FF">
      <w:pPr>
        <w:spacing w:before="0"/>
        <w:rPr>
          <w:bCs/>
          <w:color w:val="000000"/>
        </w:rPr>
      </w:pPr>
    </w:p>
    <w:p w14:paraId="1D2243E6" w14:textId="77777777" w:rsidR="009F131D" w:rsidRPr="008956BD" w:rsidRDefault="009F131D" w:rsidP="001D35FF">
      <w:pPr>
        <w:spacing w:before="0"/>
        <w:rPr>
          <w:bCs/>
          <w:color w:val="000000"/>
        </w:rPr>
      </w:pPr>
    </w:p>
    <w:p w14:paraId="190CA641" w14:textId="79CE8761" w:rsidR="008956BD" w:rsidRPr="008956BD" w:rsidRDefault="008956BD" w:rsidP="001D35FF">
      <w:pPr>
        <w:spacing w:before="0"/>
        <w:rPr>
          <w:bCs/>
          <w:color w:val="000000"/>
        </w:rPr>
      </w:pPr>
      <w:r w:rsidRPr="008956BD">
        <w:rPr>
          <w:bCs/>
          <w:color w:val="000000"/>
        </w:rPr>
        <w:t xml:space="preserve">Brugg, </w:t>
      </w:r>
      <w:r w:rsidR="00307DBA">
        <w:rPr>
          <w:bCs/>
          <w:color w:val="000000"/>
        </w:rPr>
        <w:t>14.11</w:t>
      </w:r>
      <w:r w:rsidRPr="008956BD">
        <w:rPr>
          <w:bCs/>
          <w:color w:val="000000"/>
        </w:rPr>
        <w:t>.2024</w:t>
      </w:r>
    </w:p>
    <w:p w14:paraId="03E77516" w14:textId="5FE9435B" w:rsidR="008956BD" w:rsidRPr="008956BD" w:rsidRDefault="008956BD" w:rsidP="001D35FF">
      <w:pPr>
        <w:spacing w:before="0"/>
        <w:rPr>
          <w:bCs/>
          <w:color w:val="000000"/>
          <w:sz w:val="14"/>
          <w:szCs w:val="14"/>
        </w:rPr>
      </w:pPr>
      <w:r w:rsidRPr="008956BD">
        <w:rPr>
          <w:bCs/>
          <w:color w:val="000000"/>
          <w:sz w:val="14"/>
          <w:szCs w:val="14"/>
        </w:rPr>
        <w:fldChar w:fldCharType="begin"/>
      </w:r>
      <w:r w:rsidRPr="008956BD">
        <w:rPr>
          <w:bCs/>
          <w:color w:val="000000"/>
          <w:sz w:val="14"/>
          <w:szCs w:val="14"/>
        </w:rPr>
        <w:instrText xml:space="preserve"> FILENAME  \p  \* MERGEFORMAT </w:instrText>
      </w:r>
      <w:r w:rsidRPr="008956BD">
        <w:rPr>
          <w:bCs/>
          <w:color w:val="000000"/>
          <w:sz w:val="14"/>
          <w:szCs w:val="14"/>
        </w:rPr>
        <w:fldChar w:fldCharType="separate"/>
      </w:r>
      <w:r w:rsidR="009759F3">
        <w:rPr>
          <w:bCs/>
          <w:noProof/>
          <w:color w:val="000000"/>
          <w:sz w:val="14"/>
          <w:szCs w:val="14"/>
        </w:rPr>
        <w:t>W:\Bildung\Grundbildung\AK ÜK\Reglemente\Reglementsänderung\Anhang 1_üK_Reglement.docx</w:t>
      </w:r>
      <w:r w:rsidRPr="008956BD">
        <w:rPr>
          <w:bCs/>
          <w:color w:val="000000"/>
          <w:sz w:val="14"/>
          <w:szCs w:val="14"/>
        </w:rPr>
        <w:fldChar w:fldCharType="end"/>
      </w:r>
    </w:p>
    <w:sectPr w:rsidR="008956BD" w:rsidRPr="008956BD" w:rsidSect="00D942E2">
      <w:footerReference w:type="default" r:id="rId9"/>
      <w:headerReference w:type="first" r:id="rId10"/>
      <w:footerReference w:type="first" r:id="rId11"/>
      <w:pgSz w:w="11907" w:h="16840" w:code="9"/>
      <w:pgMar w:top="1701" w:right="1134" w:bottom="1418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0F80" w14:textId="77777777" w:rsidR="008D6D83" w:rsidRDefault="008D6D83">
      <w:pPr>
        <w:spacing w:before="0"/>
      </w:pPr>
      <w:r>
        <w:separator/>
      </w:r>
    </w:p>
  </w:endnote>
  <w:endnote w:type="continuationSeparator" w:id="0">
    <w:p w14:paraId="45F2DE15" w14:textId="77777777" w:rsidR="008D6D83" w:rsidRDefault="008D6D8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98E9" w14:textId="77777777" w:rsidR="000C209A" w:rsidRPr="00C317AB" w:rsidRDefault="000C209A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6F3DD2"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 w:rsidR="006F3DD2">
      <w:rPr>
        <w:noProof/>
        <w:szCs w:val="16"/>
      </w:rPr>
      <w:t>2</w:t>
    </w:r>
    <w:r w:rsidRPr="00C317AB">
      <w:rPr>
        <w:szCs w:val="16"/>
      </w:rPr>
      <w:fldChar w:fldCharType="end"/>
    </w:r>
  </w:p>
  <w:p w14:paraId="300CDA9E" w14:textId="77777777" w:rsidR="000C209A" w:rsidRPr="00C317AB" w:rsidRDefault="000C209A" w:rsidP="00C317AB">
    <w:pPr>
      <w:pStyle w:val="Fuzeile"/>
      <w:jc w:val="right"/>
      <w:rPr>
        <w:szCs w:val="16"/>
      </w:rPr>
    </w:pPr>
  </w:p>
  <w:p w14:paraId="782BAD2C" w14:textId="77777777" w:rsidR="000C209A" w:rsidRPr="00C317AB" w:rsidRDefault="000C209A" w:rsidP="00C317AB">
    <w:pPr>
      <w:pStyle w:val="Fuzeile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0BFC" w14:textId="77777777" w:rsidR="000C209A" w:rsidRPr="007802B5" w:rsidRDefault="009A6A8B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rPr>
        <w:color w:val="009036"/>
        <w:sz w:val="13"/>
        <w:szCs w:val="13"/>
        <w:lang w:val="en-GB"/>
      </w:rPr>
    </w:pPr>
    <w:r w:rsidRPr="00BE741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A895A1F" wp14:editId="025353F2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4A2EE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 w:rsidRPr="00BE741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C827FB" wp14:editId="06B2A374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2F577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0C209A" w:rsidRPr="00BE7412">
      <w:rPr>
        <w:sz w:val="13"/>
        <w:szCs w:val="13"/>
      </w:rPr>
      <w:tab/>
    </w:r>
    <w:r w:rsidR="000C209A" w:rsidRPr="00BE7412">
      <w:rPr>
        <w:color w:val="009036"/>
        <w:sz w:val="13"/>
        <w:szCs w:val="13"/>
      </w:rPr>
      <w:t>Organisation der Arbeitswelt (OdA)</w:t>
    </w:r>
    <w:r w:rsidR="000C209A" w:rsidRPr="00BE7412">
      <w:rPr>
        <w:color w:val="009036"/>
        <w:sz w:val="13"/>
        <w:szCs w:val="13"/>
      </w:rPr>
      <w:tab/>
    </w:r>
    <w:proofErr w:type="spellStart"/>
    <w:r w:rsidR="000C209A" w:rsidRPr="00BE7412">
      <w:rPr>
        <w:color w:val="009036"/>
        <w:sz w:val="13"/>
        <w:szCs w:val="13"/>
      </w:rPr>
      <w:t>AgriAliForm</w:t>
    </w:r>
    <w:proofErr w:type="spellEnd"/>
    <w:r w:rsidR="000C209A" w:rsidRPr="00BE7412">
      <w:rPr>
        <w:color w:val="009036"/>
        <w:sz w:val="13"/>
        <w:szCs w:val="13"/>
      </w:rPr>
      <w:tab/>
      <w:t>Tel</w:t>
    </w:r>
    <w:r w:rsidR="000C209A">
      <w:rPr>
        <w:color w:val="009036"/>
        <w:sz w:val="13"/>
        <w:szCs w:val="13"/>
      </w:rPr>
      <w:t>:</w:t>
    </w:r>
    <w:r w:rsidR="000C209A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</w:rPr>
      <w:t>056 462 54 40</w:t>
    </w:r>
    <w:r w:rsidR="000C209A" w:rsidRPr="00BE7412">
      <w:rPr>
        <w:color w:val="009036"/>
        <w:sz w:val="13"/>
        <w:szCs w:val="13"/>
      </w:rPr>
      <w:br/>
    </w:r>
    <w:r w:rsidR="000C209A" w:rsidRPr="00BE7412">
      <w:rPr>
        <w:color w:val="009036"/>
        <w:sz w:val="13"/>
        <w:szCs w:val="13"/>
      </w:rPr>
      <w:tab/>
      <w:t xml:space="preserve">Organisation du </w:t>
    </w:r>
    <w:proofErr w:type="spellStart"/>
    <w:r w:rsidR="000C209A" w:rsidRPr="00BE7412">
      <w:rPr>
        <w:color w:val="009036"/>
        <w:sz w:val="13"/>
        <w:szCs w:val="13"/>
      </w:rPr>
      <w:t>monde</w:t>
    </w:r>
    <w:proofErr w:type="spellEnd"/>
    <w:r w:rsidR="000C209A" w:rsidRPr="00BE7412">
      <w:rPr>
        <w:color w:val="009036"/>
        <w:sz w:val="13"/>
        <w:szCs w:val="13"/>
      </w:rPr>
      <w:t xml:space="preserve"> du </w:t>
    </w:r>
    <w:proofErr w:type="spellStart"/>
    <w:r w:rsidR="000C209A" w:rsidRPr="00BE7412">
      <w:rPr>
        <w:color w:val="009036"/>
        <w:sz w:val="13"/>
        <w:szCs w:val="13"/>
      </w:rPr>
      <w:t>travail</w:t>
    </w:r>
    <w:proofErr w:type="spellEnd"/>
    <w:r w:rsidR="000C209A" w:rsidRPr="00BE7412">
      <w:rPr>
        <w:color w:val="009036"/>
        <w:sz w:val="13"/>
        <w:szCs w:val="13"/>
      </w:rPr>
      <w:t xml:space="preserve"> (</w:t>
    </w:r>
    <w:proofErr w:type="spellStart"/>
    <w:r w:rsidR="000C209A" w:rsidRPr="00BE7412">
      <w:rPr>
        <w:color w:val="009036"/>
        <w:sz w:val="13"/>
        <w:szCs w:val="13"/>
      </w:rPr>
      <w:t>OrTra</w:t>
    </w:r>
    <w:proofErr w:type="spellEnd"/>
    <w:r w:rsidR="000C209A" w:rsidRPr="00BE7412">
      <w:rPr>
        <w:color w:val="009036"/>
        <w:sz w:val="13"/>
        <w:szCs w:val="13"/>
      </w:rPr>
      <w:t>)</w:t>
    </w:r>
    <w:r w:rsidR="000C209A" w:rsidRPr="00BE7412">
      <w:rPr>
        <w:color w:val="009036"/>
        <w:sz w:val="13"/>
        <w:szCs w:val="13"/>
      </w:rPr>
      <w:tab/>
      <w:t>Bildung/Formation</w:t>
    </w:r>
    <w:r w:rsidR="000C209A" w:rsidRPr="00BE7412">
      <w:rPr>
        <w:color w:val="009036"/>
        <w:sz w:val="13"/>
        <w:szCs w:val="13"/>
      </w:rPr>
      <w:tab/>
      <w:t>Fax</w:t>
    </w:r>
    <w:r w:rsidR="000C209A">
      <w:rPr>
        <w:color w:val="009036"/>
        <w:sz w:val="13"/>
        <w:szCs w:val="13"/>
      </w:rPr>
      <w:t>:</w:t>
    </w:r>
    <w:r w:rsidR="000C209A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</w:rPr>
      <w:t>056 441 53 48</w:t>
    </w:r>
    <w:r w:rsidR="000C209A">
      <w:rPr>
        <w:color w:val="009036"/>
        <w:sz w:val="13"/>
        <w:szCs w:val="13"/>
      </w:rPr>
      <w:br/>
    </w:r>
    <w:r w:rsidR="000C209A" w:rsidRPr="00BE7412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  <w:lang w:val="it-IT"/>
      </w:rPr>
      <w:t>Organizzazione del mondo del lavoro (</w:t>
    </w:r>
    <w:proofErr w:type="spellStart"/>
    <w:r w:rsidR="000C209A" w:rsidRPr="00BE7412">
      <w:rPr>
        <w:color w:val="009036"/>
        <w:sz w:val="13"/>
        <w:szCs w:val="13"/>
        <w:lang w:val="it-IT"/>
      </w:rPr>
      <w:t>Oml</w:t>
    </w:r>
    <w:proofErr w:type="spellEnd"/>
    <w:r w:rsidR="000C209A" w:rsidRPr="00BE7412">
      <w:rPr>
        <w:color w:val="009036"/>
        <w:sz w:val="13"/>
        <w:szCs w:val="13"/>
        <w:lang w:val="it-IT"/>
      </w:rPr>
      <w:t>)</w:t>
    </w:r>
    <w:r w:rsidR="000C209A" w:rsidRPr="00BE7412">
      <w:rPr>
        <w:color w:val="009036"/>
        <w:sz w:val="13"/>
        <w:szCs w:val="13"/>
        <w:lang w:val="it-IT"/>
      </w:rPr>
      <w:tab/>
    </w:r>
    <w:proofErr w:type="spellStart"/>
    <w:r w:rsidR="000C209A" w:rsidRPr="00BE7412">
      <w:rPr>
        <w:color w:val="009036"/>
        <w:sz w:val="13"/>
        <w:szCs w:val="13"/>
        <w:lang w:val="it-IT"/>
      </w:rPr>
      <w:t>Laurstrasse</w:t>
    </w:r>
    <w:proofErr w:type="spellEnd"/>
    <w:r w:rsidR="000C209A" w:rsidRPr="00BE7412">
      <w:rPr>
        <w:color w:val="009036"/>
        <w:sz w:val="13"/>
        <w:szCs w:val="13"/>
        <w:lang w:val="it-IT"/>
      </w:rPr>
      <w:t xml:space="preserve"> 10</w:t>
    </w:r>
    <w:r w:rsidR="000C209A" w:rsidRPr="00BE7412">
      <w:rPr>
        <w:color w:val="009036"/>
        <w:sz w:val="13"/>
        <w:szCs w:val="13"/>
        <w:lang w:val="it-IT"/>
      </w:rPr>
      <w:tab/>
      <w:t>Mail</w:t>
    </w:r>
    <w:r w:rsidR="000C209A">
      <w:rPr>
        <w:color w:val="009036"/>
        <w:sz w:val="13"/>
        <w:szCs w:val="13"/>
        <w:lang w:val="it-IT"/>
      </w:rPr>
      <w:t>:</w:t>
    </w:r>
    <w:r w:rsidR="000C209A" w:rsidRPr="00BE7412">
      <w:rPr>
        <w:color w:val="009036"/>
        <w:sz w:val="13"/>
        <w:szCs w:val="13"/>
        <w:lang w:val="it-IT"/>
      </w:rPr>
      <w:t xml:space="preserve"> info@agri-job.ch</w:t>
    </w:r>
    <w:r w:rsidR="000C209A">
      <w:rPr>
        <w:color w:val="009036"/>
        <w:sz w:val="13"/>
        <w:szCs w:val="13"/>
        <w:lang w:val="it-IT"/>
      </w:rPr>
      <w:br/>
    </w:r>
    <w:r w:rsidR="000C209A" w:rsidRPr="00BE7412">
      <w:rPr>
        <w:color w:val="009036"/>
        <w:sz w:val="13"/>
        <w:szCs w:val="13"/>
        <w:lang w:val="it-IT"/>
      </w:rPr>
      <w:tab/>
    </w:r>
    <w:r w:rsidR="000C209A" w:rsidRPr="00BE7412">
      <w:rPr>
        <w:color w:val="009036"/>
        <w:sz w:val="13"/>
        <w:szCs w:val="13"/>
        <w:lang w:val="it-IT"/>
      </w:rPr>
      <w:tab/>
    </w:r>
    <w:r w:rsidR="000C209A">
      <w:rPr>
        <w:color w:val="009036"/>
        <w:sz w:val="13"/>
        <w:szCs w:val="13"/>
        <w:lang w:val="en-GB"/>
      </w:rPr>
      <w:t>CH-5201 Brugg</w:t>
    </w:r>
    <w:r w:rsidR="000C209A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B8A8" w14:textId="77777777" w:rsidR="008D6D83" w:rsidRDefault="008D6D83">
      <w:pPr>
        <w:spacing w:before="0"/>
      </w:pPr>
      <w:r>
        <w:separator/>
      </w:r>
    </w:p>
  </w:footnote>
  <w:footnote w:type="continuationSeparator" w:id="0">
    <w:p w14:paraId="0852D0EE" w14:textId="77777777" w:rsidR="008D6D83" w:rsidRDefault="008D6D8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6E73" w14:textId="77777777" w:rsidR="000C209A" w:rsidRDefault="009A6A8B" w:rsidP="00811CFB">
    <w:pPr>
      <w:tabs>
        <w:tab w:val="center" w:pos="4763"/>
        <w:tab w:val="right" w:pos="9072"/>
      </w:tabs>
    </w:pPr>
    <w:r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692BB121" wp14:editId="4C3724BE">
          <wp:simplePos x="0" y="0"/>
          <wp:positionH relativeFrom="column">
            <wp:posOffset>1530985</wp:posOffset>
          </wp:positionH>
          <wp:positionV relativeFrom="paragraph">
            <wp:posOffset>-9525</wp:posOffset>
          </wp:positionV>
          <wp:extent cx="3162300" cy="523875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664A61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C4250F"/>
    <w:multiLevelType w:val="hybridMultilevel"/>
    <w:tmpl w:val="CB9CC458"/>
    <w:lvl w:ilvl="0" w:tplc="04C8C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A792B"/>
    <w:multiLevelType w:val="hybridMultilevel"/>
    <w:tmpl w:val="BFDE18EE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F3B5A"/>
    <w:multiLevelType w:val="hybridMultilevel"/>
    <w:tmpl w:val="7CF2B6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80CBC"/>
    <w:multiLevelType w:val="hybridMultilevel"/>
    <w:tmpl w:val="608074AC"/>
    <w:lvl w:ilvl="0" w:tplc="98BCD5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D5FAD"/>
    <w:multiLevelType w:val="hybridMultilevel"/>
    <w:tmpl w:val="10C23F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B7993"/>
    <w:multiLevelType w:val="hybridMultilevel"/>
    <w:tmpl w:val="1B504368"/>
    <w:lvl w:ilvl="0" w:tplc="DB863E2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D6CD2"/>
    <w:multiLevelType w:val="hybridMultilevel"/>
    <w:tmpl w:val="FDFEB8F8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F69AC"/>
    <w:multiLevelType w:val="hybridMultilevel"/>
    <w:tmpl w:val="BECE5F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D578A"/>
    <w:multiLevelType w:val="hybridMultilevel"/>
    <w:tmpl w:val="AADE7BFA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52ECA"/>
    <w:multiLevelType w:val="hybridMultilevel"/>
    <w:tmpl w:val="75D61C82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2984"/>
    <w:multiLevelType w:val="hybridMultilevel"/>
    <w:tmpl w:val="68A04FAC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E38DD"/>
    <w:multiLevelType w:val="hybridMultilevel"/>
    <w:tmpl w:val="7A8A5F62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D71F5C"/>
    <w:multiLevelType w:val="hybridMultilevel"/>
    <w:tmpl w:val="93F24A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7481B"/>
    <w:multiLevelType w:val="multilevel"/>
    <w:tmpl w:val="13D07754"/>
    <w:lvl w:ilvl="0">
      <w:start w:val="1"/>
      <w:numFmt w:val="decimal"/>
      <w:pStyle w:val="FormatvorlageNummerierungLinks1cm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7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6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151" w:hanging="1584"/>
      </w:pPr>
      <w:rPr>
        <w:rFonts w:hint="default"/>
      </w:rPr>
    </w:lvl>
  </w:abstractNum>
  <w:abstractNum w:abstractNumId="15" w15:restartNumberingAfterBreak="0">
    <w:nsid w:val="3ADB2F57"/>
    <w:multiLevelType w:val="multilevel"/>
    <w:tmpl w:val="B10EDB84"/>
    <w:lvl w:ilvl="0">
      <w:start w:val="1"/>
      <w:numFmt w:val="decimal"/>
      <w:pStyle w:val="Numerierung-zwei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6" w15:restartNumberingAfterBreak="0">
    <w:nsid w:val="42F749F9"/>
    <w:multiLevelType w:val="hybridMultilevel"/>
    <w:tmpl w:val="102E2B78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804BF4"/>
    <w:multiLevelType w:val="hybridMultilevel"/>
    <w:tmpl w:val="3A6237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68A96D4E"/>
    <w:multiLevelType w:val="multilevel"/>
    <w:tmpl w:val="470E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8D60BE"/>
    <w:multiLevelType w:val="hybridMultilevel"/>
    <w:tmpl w:val="5344BC0A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A73F4F"/>
    <w:multiLevelType w:val="hybridMultilevel"/>
    <w:tmpl w:val="35B85C16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D64B8"/>
    <w:multiLevelType w:val="multilevel"/>
    <w:tmpl w:val="9E3CFB2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5"/>
        </w:tabs>
        <w:ind w:left="157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5"/>
        </w:tabs>
        <w:ind w:left="17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5"/>
        </w:tabs>
        <w:ind w:left="1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009" w:hanging="1584"/>
      </w:pPr>
      <w:rPr>
        <w:rFonts w:hint="default"/>
      </w:rPr>
    </w:lvl>
  </w:abstractNum>
  <w:abstractNum w:abstractNumId="23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A6B18"/>
    <w:multiLevelType w:val="hybridMultilevel"/>
    <w:tmpl w:val="B280493E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225600">
    <w:abstractNumId w:val="15"/>
  </w:num>
  <w:num w:numId="2" w16cid:durableId="1665355180">
    <w:abstractNumId w:val="0"/>
  </w:num>
  <w:num w:numId="3" w16cid:durableId="103499250">
    <w:abstractNumId w:val="23"/>
  </w:num>
  <w:num w:numId="4" w16cid:durableId="298192290">
    <w:abstractNumId w:val="18"/>
  </w:num>
  <w:num w:numId="5" w16cid:durableId="2043241698">
    <w:abstractNumId w:val="22"/>
  </w:num>
  <w:num w:numId="6" w16cid:durableId="1158577915">
    <w:abstractNumId w:val="14"/>
  </w:num>
  <w:num w:numId="7" w16cid:durableId="174002106">
    <w:abstractNumId w:val="24"/>
  </w:num>
  <w:num w:numId="8" w16cid:durableId="494615217">
    <w:abstractNumId w:val="16"/>
  </w:num>
  <w:num w:numId="9" w16cid:durableId="387807920">
    <w:abstractNumId w:val="12"/>
  </w:num>
  <w:num w:numId="10" w16cid:durableId="224074330">
    <w:abstractNumId w:val="3"/>
  </w:num>
  <w:num w:numId="11" w16cid:durableId="1025793547">
    <w:abstractNumId w:val="11"/>
  </w:num>
  <w:num w:numId="12" w16cid:durableId="383529826">
    <w:abstractNumId w:val="9"/>
  </w:num>
  <w:num w:numId="13" w16cid:durableId="263156341">
    <w:abstractNumId w:val="1"/>
  </w:num>
  <w:num w:numId="14" w16cid:durableId="5806064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983688">
    <w:abstractNumId w:val="6"/>
  </w:num>
  <w:num w:numId="16" w16cid:durableId="591280773">
    <w:abstractNumId w:val="17"/>
  </w:num>
  <w:num w:numId="17" w16cid:durableId="791051141">
    <w:abstractNumId w:val="20"/>
  </w:num>
  <w:num w:numId="18" w16cid:durableId="1526334622">
    <w:abstractNumId w:val="4"/>
  </w:num>
  <w:num w:numId="19" w16cid:durableId="1219780828">
    <w:abstractNumId w:val="10"/>
  </w:num>
  <w:num w:numId="20" w16cid:durableId="680472899">
    <w:abstractNumId w:val="7"/>
  </w:num>
  <w:num w:numId="21" w16cid:durableId="1294405698">
    <w:abstractNumId w:val="21"/>
  </w:num>
  <w:num w:numId="22" w16cid:durableId="1967926489">
    <w:abstractNumId w:val="13"/>
  </w:num>
  <w:num w:numId="23" w16cid:durableId="916942158">
    <w:abstractNumId w:val="5"/>
  </w:num>
  <w:num w:numId="24" w16cid:durableId="1100376113">
    <w:abstractNumId w:val="8"/>
  </w:num>
  <w:num w:numId="25" w16cid:durableId="66663375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95"/>
    <w:rsid w:val="00001D34"/>
    <w:rsid w:val="000067CE"/>
    <w:rsid w:val="00020441"/>
    <w:rsid w:val="00020B04"/>
    <w:rsid w:val="00031E84"/>
    <w:rsid w:val="00032C86"/>
    <w:rsid w:val="00033528"/>
    <w:rsid w:val="00040F13"/>
    <w:rsid w:val="00051421"/>
    <w:rsid w:val="00054CD5"/>
    <w:rsid w:val="000604AA"/>
    <w:rsid w:val="00063F70"/>
    <w:rsid w:val="00066447"/>
    <w:rsid w:val="0007046C"/>
    <w:rsid w:val="00076C01"/>
    <w:rsid w:val="00083546"/>
    <w:rsid w:val="00091288"/>
    <w:rsid w:val="00091CD5"/>
    <w:rsid w:val="00093398"/>
    <w:rsid w:val="000A4804"/>
    <w:rsid w:val="000A5264"/>
    <w:rsid w:val="000A72C8"/>
    <w:rsid w:val="000B1B57"/>
    <w:rsid w:val="000B2D2A"/>
    <w:rsid w:val="000B4182"/>
    <w:rsid w:val="000B59D7"/>
    <w:rsid w:val="000B5CE2"/>
    <w:rsid w:val="000C209A"/>
    <w:rsid w:val="000C42D8"/>
    <w:rsid w:val="000C4A36"/>
    <w:rsid w:val="000C4CD5"/>
    <w:rsid w:val="000C6AAC"/>
    <w:rsid w:val="000D2C9D"/>
    <w:rsid w:val="000E150C"/>
    <w:rsid w:val="000E5D1A"/>
    <w:rsid w:val="001001CB"/>
    <w:rsid w:val="0010561C"/>
    <w:rsid w:val="00105E7D"/>
    <w:rsid w:val="0010762D"/>
    <w:rsid w:val="00113DE8"/>
    <w:rsid w:val="001171CE"/>
    <w:rsid w:val="001177A6"/>
    <w:rsid w:val="00127E2B"/>
    <w:rsid w:val="00130B24"/>
    <w:rsid w:val="00136A0E"/>
    <w:rsid w:val="0013750F"/>
    <w:rsid w:val="0014664C"/>
    <w:rsid w:val="00146A15"/>
    <w:rsid w:val="001512B6"/>
    <w:rsid w:val="001530D8"/>
    <w:rsid w:val="001533B6"/>
    <w:rsid w:val="001537F9"/>
    <w:rsid w:val="001542DE"/>
    <w:rsid w:val="00154396"/>
    <w:rsid w:val="001574FC"/>
    <w:rsid w:val="00163DB9"/>
    <w:rsid w:val="00164DDC"/>
    <w:rsid w:val="00173C8A"/>
    <w:rsid w:val="00174B05"/>
    <w:rsid w:val="00180B75"/>
    <w:rsid w:val="00181287"/>
    <w:rsid w:val="001850B2"/>
    <w:rsid w:val="00191679"/>
    <w:rsid w:val="001A1CA1"/>
    <w:rsid w:val="001A4895"/>
    <w:rsid w:val="001A5B9D"/>
    <w:rsid w:val="001A5E83"/>
    <w:rsid w:val="001A6F29"/>
    <w:rsid w:val="001B1695"/>
    <w:rsid w:val="001C6D4B"/>
    <w:rsid w:val="001D28E3"/>
    <w:rsid w:val="001D2C93"/>
    <w:rsid w:val="001D35FF"/>
    <w:rsid w:val="001D471F"/>
    <w:rsid w:val="001E2EFC"/>
    <w:rsid w:val="001E5D6E"/>
    <w:rsid w:val="001F05A6"/>
    <w:rsid w:val="001F54E0"/>
    <w:rsid w:val="001F7FA5"/>
    <w:rsid w:val="00200E21"/>
    <w:rsid w:val="00204EC0"/>
    <w:rsid w:val="00214B07"/>
    <w:rsid w:val="002165D3"/>
    <w:rsid w:val="00221A28"/>
    <w:rsid w:val="00221DB5"/>
    <w:rsid w:val="00235B03"/>
    <w:rsid w:val="002411E7"/>
    <w:rsid w:val="00243F09"/>
    <w:rsid w:val="00247694"/>
    <w:rsid w:val="002512E4"/>
    <w:rsid w:val="00263AD5"/>
    <w:rsid w:val="00267E66"/>
    <w:rsid w:val="00273BDC"/>
    <w:rsid w:val="00275E55"/>
    <w:rsid w:val="00284DAD"/>
    <w:rsid w:val="002867D0"/>
    <w:rsid w:val="00286BCF"/>
    <w:rsid w:val="00294030"/>
    <w:rsid w:val="0029423F"/>
    <w:rsid w:val="002A451C"/>
    <w:rsid w:val="002B7DD4"/>
    <w:rsid w:val="002C3476"/>
    <w:rsid w:val="002C77A4"/>
    <w:rsid w:val="002D11C7"/>
    <w:rsid w:val="002D44A4"/>
    <w:rsid w:val="002D6E4B"/>
    <w:rsid w:val="002E65EF"/>
    <w:rsid w:val="002F611C"/>
    <w:rsid w:val="002F63FF"/>
    <w:rsid w:val="003019C8"/>
    <w:rsid w:val="00307DBA"/>
    <w:rsid w:val="0031337D"/>
    <w:rsid w:val="00313656"/>
    <w:rsid w:val="00315B27"/>
    <w:rsid w:val="00317BBB"/>
    <w:rsid w:val="00322AD5"/>
    <w:rsid w:val="00324F35"/>
    <w:rsid w:val="00327793"/>
    <w:rsid w:val="003320AB"/>
    <w:rsid w:val="00333DE2"/>
    <w:rsid w:val="00335097"/>
    <w:rsid w:val="0034327A"/>
    <w:rsid w:val="00343F47"/>
    <w:rsid w:val="00346697"/>
    <w:rsid w:val="00351414"/>
    <w:rsid w:val="0036356E"/>
    <w:rsid w:val="00366E89"/>
    <w:rsid w:val="00367D6B"/>
    <w:rsid w:val="003700A4"/>
    <w:rsid w:val="0037406D"/>
    <w:rsid w:val="00374B52"/>
    <w:rsid w:val="00375F0C"/>
    <w:rsid w:val="00385ADF"/>
    <w:rsid w:val="00386085"/>
    <w:rsid w:val="00387DDF"/>
    <w:rsid w:val="00391EB5"/>
    <w:rsid w:val="00393908"/>
    <w:rsid w:val="00394A71"/>
    <w:rsid w:val="003A5F80"/>
    <w:rsid w:val="003A6FC8"/>
    <w:rsid w:val="003B36D0"/>
    <w:rsid w:val="003B63D2"/>
    <w:rsid w:val="003D1D3A"/>
    <w:rsid w:val="003E57CE"/>
    <w:rsid w:val="003F08E2"/>
    <w:rsid w:val="003F0B09"/>
    <w:rsid w:val="003F1306"/>
    <w:rsid w:val="003F30B5"/>
    <w:rsid w:val="00400860"/>
    <w:rsid w:val="004028B2"/>
    <w:rsid w:val="00403A08"/>
    <w:rsid w:val="00407171"/>
    <w:rsid w:val="00410A1F"/>
    <w:rsid w:val="0041267A"/>
    <w:rsid w:val="0041359B"/>
    <w:rsid w:val="004201B7"/>
    <w:rsid w:val="00425608"/>
    <w:rsid w:val="00425D1A"/>
    <w:rsid w:val="00426A54"/>
    <w:rsid w:val="0043081D"/>
    <w:rsid w:val="004353DC"/>
    <w:rsid w:val="00440FE5"/>
    <w:rsid w:val="0044576C"/>
    <w:rsid w:val="0045391A"/>
    <w:rsid w:val="00455E49"/>
    <w:rsid w:val="00464E75"/>
    <w:rsid w:val="00466719"/>
    <w:rsid w:val="004676A0"/>
    <w:rsid w:val="004677C7"/>
    <w:rsid w:val="00472BBB"/>
    <w:rsid w:val="0047414B"/>
    <w:rsid w:val="00475004"/>
    <w:rsid w:val="00482F18"/>
    <w:rsid w:val="00484136"/>
    <w:rsid w:val="00495990"/>
    <w:rsid w:val="004B1FB7"/>
    <w:rsid w:val="004B5F53"/>
    <w:rsid w:val="004B6E4F"/>
    <w:rsid w:val="004D1964"/>
    <w:rsid w:val="004D570B"/>
    <w:rsid w:val="004E4637"/>
    <w:rsid w:val="004E4DFE"/>
    <w:rsid w:val="004E7478"/>
    <w:rsid w:val="004E7E8C"/>
    <w:rsid w:val="004F722A"/>
    <w:rsid w:val="0050411A"/>
    <w:rsid w:val="00505772"/>
    <w:rsid w:val="0051722F"/>
    <w:rsid w:val="00517C9E"/>
    <w:rsid w:val="005202E9"/>
    <w:rsid w:val="00524ADF"/>
    <w:rsid w:val="00541008"/>
    <w:rsid w:val="00542F22"/>
    <w:rsid w:val="00544EB7"/>
    <w:rsid w:val="005469FC"/>
    <w:rsid w:val="005534E2"/>
    <w:rsid w:val="005628CD"/>
    <w:rsid w:val="00564031"/>
    <w:rsid w:val="005703B6"/>
    <w:rsid w:val="00570507"/>
    <w:rsid w:val="00570A24"/>
    <w:rsid w:val="00570AEF"/>
    <w:rsid w:val="00581417"/>
    <w:rsid w:val="00582C29"/>
    <w:rsid w:val="00592B68"/>
    <w:rsid w:val="00593363"/>
    <w:rsid w:val="00595EB5"/>
    <w:rsid w:val="005A2C05"/>
    <w:rsid w:val="005A61D7"/>
    <w:rsid w:val="005A7608"/>
    <w:rsid w:val="005B0F57"/>
    <w:rsid w:val="005B2E58"/>
    <w:rsid w:val="005B34EB"/>
    <w:rsid w:val="005C7CB7"/>
    <w:rsid w:val="005D3838"/>
    <w:rsid w:val="005D4326"/>
    <w:rsid w:val="005D7BDA"/>
    <w:rsid w:val="005E0A7B"/>
    <w:rsid w:val="005E151D"/>
    <w:rsid w:val="005E155A"/>
    <w:rsid w:val="005E4F65"/>
    <w:rsid w:val="005E5F67"/>
    <w:rsid w:val="005E60EA"/>
    <w:rsid w:val="005F0848"/>
    <w:rsid w:val="005F496F"/>
    <w:rsid w:val="005F499F"/>
    <w:rsid w:val="005F58A2"/>
    <w:rsid w:val="00611084"/>
    <w:rsid w:val="00612EA4"/>
    <w:rsid w:val="006130C9"/>
    <w:rsid w:val="0061612C"/>
    <w:rsid w:val="00620D7C"/>
    <w:rsid w:val="00625864"/>
    <w:rsid w:val="00627EE1"/>
    <w:rsid w:val="00631D06"/>
    <w:rsid w:val="00647936"/>
    <w:rsid w:val="006503DD"/>
    <w:rsid w:val="006534DB"/>
    <w:rsid w:val="00654215"/>
    <w:rsid w:val="0066537D"/>
    <w:rsid w:val="0067047E"/>
    <w:rsid w:val="00672426"/>
    <w:rsid w:val="0067344B"/>
    <w:rsid w:val="00683031"/>
    <w:rsid w:val="0068474F"/>
    <w:rsid w:val="00695D71"/>
    <w:rsid w:val="006B6CE2"/>
    <w:rsid w:val="006C29A3"/>
    <w:rsid w:val="006C4309"/>
    <w:rsid w:val="006D0E99"/>
    <w:rsid w:val="006D40D8"/>
    <w:rsid w:val="006E2D19"/>
    <w:rsid w:val="006E6B6E"/>
    <w:rsid w:val="006F0B04"/>
    <w:rsid w:val="006F25C5"/>
    <w:rsid w:val="006F2BED"/>
    <w:rsid w:val="006F380D"/>
    <w:rsid w:val="006F3DD2"/>
    <w:rsid w:val="006F4785"/>
    <w:rsid w:val="006F4C42"/>
    <w:rsid w:val="006F6DA0"/>
    <w:rsid w:val="00700D3B"/>
    <w:rsid w:val="00704B8F"/>
    <w:rsid w:val="00705715"/>
    <w:rsid w:val="0070739A"/>
    <w:rsid w:val="00712575"/>
    <w:rsid w:val="00724E2E"/>
    <w:rsid w:val="0072674C"/>
    <w:rsid w:val="00731B2A"/>
    <w:rsid w:val="00741C59"/>
    <w:rsid w:val="007464B5"/>
    <w:rsid w:val="00747DFC"/>
    <w:rsid w:val="00751D05"/>
    <w:rsid w:val="007557E8"/>
    <w:rsid w:val="00762F0D"/>
    <w:rsid w:val="007664BE"/>
    <w:rsid w:val="00767A24"/>
    <w:rsid w:val="007802B5"/>
    <w:rsid w:val="00780FD6"/>
    <w:rsid w:val="00795DC6"/>
    <w:rsid w:val="007A68D5"/>
    <w:rsid w:val="007A6B8F"/>
    <w:rsid w:val="007B2593"/>
    <w:rsid w:val="007B5FFF"/>
    <w:rsid w:val="007C76FD"/>
    <w:rsid w:val="007D153C"/>
    <w:rsid w:val="007D2BF9"/>
    <w:rsid w:val="007D533E"/>
    <w:rsid w:val="007D75AA"/>
    <w:rsid w:val="007E0B2C"/>
    <w:rsid w:val="007E1467"/>
    <w:rsid w:val="007F0C42"/>
    <w:rsid w:val="007F1CD4"/>
    <w:rsid w:val="007F6DDE"/>
    <w:rsid w:val="0080112C"/>
    <w:rsid w:val="00804C30"/>
    <w:rsid w:val="00811CFB"/>
    <w:rsid w:val="008148E7"/>
    <w:rsid w:val="00814B49"/>
    <w:rsid w:val="00821228"/>
    <w:rsid w:val="008243ED"/>
    <w:rsid w:val="00826AFD"/>
    <w:rsid w:val="00826D57"/>
    <w:rsid w:val="008273E2"/>
    <w:rsid w:val="00835F9B"/>
    <w:rsid w:val="0084475E"/>
    <w:rsid w:val="00844B64"/>
    <w:rsid w:val="00845217"/>
    <w:rsid w:val="008478FB"/>
    <w:rsid w:val="00850BD6"/>
    <w:rsid w:val="008572F9"/>
    <w:rsid w:val="0087085A"/>
    <w:rsid w:val="0087736E"/>
    <w:rsid w:val="0087780F"/>
    <w:rsid w:val="0088580C"/>
    <w:rsid w:val="00887D6C"/>
    <w:rsid w:val="00892C6B"/>
    <w:rsid w:val="00894D08"/>
    <w:rsid w:val="008956BD"/>
    <w:rsid w:val="008A5422"/>
    <w:rsid w:val="008B42BA"/>
    <w:rsid w:val="008B59BF"/>
    <w:rsid w:val="008B602F"/>
    <w:rsid w:val="008C162D"/>
    <w:rsid w:val="008C2412"/>
    <w:rsid w:val="008C2544"/>
    <w:rsid w:val="008C7ABE"/>
    <w:rsid w:val="008D0A7C"/>
    <w:rsid w:val="008D6D83"/>
    <w:rsid w:val="008E1A9C"/>
    <w:rsid w:val="008F64BD"/>
    <w:rsid w:val="008F66BB"/>
    <w:rsid w:val="008F77B2"/>
    <w:rsid w:val="009010CC"/>
    <w:rsid w:val="0090299B"/>
    <w:rsid w:val="00913741"/>
    <w:rsid w:val="00930EE7"/>
    <w:rsid w:val="00931DBF"/>
    <w:rsid w:val="00931F00"/>
    <w:rsid w:val="0095309E"/>
    <w:rsid w:val="009555D4"/>
    <w:rsid w:val="00956640"/>
    <w:rsid w:val="00956A10"/>
    <w:rsid w:val="00961E54"/>
    <w:rsid w:val="00962C87"/>
    <w:rsid w:val="0096328D"/>
    <w:rsid w:val="00964E63"/>
    <w:rsid w:val="0096506E"/>
    <w:rsid w:val="00965ABD"/>
    <w:rsid w:val="00972C4C"/>
    <w:rsid w:val="00974979"/>
    <w:rsid w:val="009755AF"/>
    <w:rsid w:val="009759F3"/>
    <w:rsid w:val="00985F86"/>
    <w:rsid w:val="0098663A"/>
    <w:rsid w:val="00987525"/>
    <w:rsid w:val="009920E0"/>
    <w:rsid w:val="00992F93"/>
    <w:rsid w:val="00993669"/>
    <w:rsid w:val="00994C2D"/>
    <w:rsid w:val="009A51D4"/>
    <w:rsid w:val="009A6A8B"/>
    <w:rsid w:val="009B5181"/>
    <w:rsid w:val="009C37F6"/>
    <w:rsid w:val="009D0180"/>
    <w:rsid w:val="009D0E46"/>
    <w:rsid w:val="009E2BD7"/>
    <w:rsid w:val="009E56DF"/>
    <w:rsid w:val="009F131D"/>
    <w:rsid w:val="009F3107"/>
    <w:rsid w:val="009F3B34"/>
    <w:rsid w:val="00A06237"/>
    <w:rsid w:val="00A10F36"/>
    <w:rsid w:val="00A170F0"/>
    <w:rsid w:val="00A21661"/>
    <w:rsid w:val="00A2286D"/>
    <w:rsid w:val="00A34BB0"/>
    <w:rsid w:val="00A5390D"/>
    <w:rsid w:val="00A61CEA"/>
    <w:rsid w:val="00A63832"/>
    <w:rsid w:val="00A675FF"/>
    <w:rsid w:val="00A731AE"/>
    <w:rsid w:val="00A74DC7"/>
    <w:rsid w:val="00A80396"/>
    <w:rsid w:val="00A86365"/>
    <w:rsid w:val="00A919AA"/>
    <w:rsid w:val="00A92604"/>
    <w:rsid w:val="00AA0677"/>
    <w:rsid w:val="00AB2EF3"/>
    <w:rsid w:val="00AC18E4"/>
    <w:rsid w:val="00AC3CEA"/>
    <w:rsid w:val="00AE22A8"/>
    <w:rsid w:val="00AE4220"/>
    <w:rsid w:val="00AE5A68"/>
    <w:rsid w:val="00AF0A72"/>
    <w:rsid w:val="00AF1ECE"/>
    <w:rsid w:val="00AF256D"/>
    <w:rsid w:val="00AF5330"/>
    <w:rsid w:val="00B0446D"/>
    <w:rsid w:val="00B10E9E"/>
    <w:rsid w:val="00B12345"/>
    <w:rsid w:val="00B1652F"/>
    <w:rsid w:val="00B17A8B"/>
    <w:rsid w:val="00B20769"/>
    <w:rsid w:val="00B2363E"/>
    <w:rsid w:val="00B23733"/>
    <w:rsid w:val="00B3479E"/>
    <w:rsid w:val="00B360A3"/>
    <w:rsid w:val="00B41140"/>
    <w:rsid w:val="00B42637"/>
    <w:rsid w:val="00B47C33"/>
    <w:rsid w:val="00B5318C"/>
    <w:rsid w:val="00B53CD1"/>
    <w:rsid w:val="00B54226"/>
    <w:rsid w:val="00B6209A"/>
    <w:rsid w:val="00B65BEB"/>
    <w:rsid w:val="00B710D1"/>
    <w:rsid w:val="00B73634"/>
    <w:rsid w:val="00B76015"/>
    <w:rsid w:val="00B77841"/>
    <w:rsid w:val="00B906EC"/>
    <w:rsid w:val="00B967C1"/>
    <w:rsid w:val="00BA086C"/>
    <w:rsid w:val="00BA3526"/>
    <w:rsid w:val="00BA5338"/>
    <w:rsid w:val="00BA5711"/>
    <w:rsid w:val="00BA5777"/>
    <w:rsid w:val="00BB7506"/>
    <w:rsid w:val="00BC45A2"/>
    <w:rsid w:val="00BD1146"/>
    <w:rsid w:val="00BD19E0"/>
    <w:rsid w:val="00BD2E54"/>
    <w:rsid w:val="00BE0F26"/>
    <w:rsid w:val="00BE30C6"/>
    <w:rsid w:val="00BE37F4"/>
    <w:rsid w:val="00BE4B35"/>
    <w:rsid w:val="00BE671C"/>
    <w:rsid w:val="00BE7AD1"/>
    <w:rsid w:val="00BF0AF6"/>
    <w:rsid w:val="00C01547"/>
    <w:rsid w:val="00C0172A"/>
    <w:rsid w:val="00C01D8B"/>
    <w:rsid w:val="00C021EB"/>
    <w:rsid w:val="00C07D72"/>
    <w:rsid w:val="00C07FE8"/>
    <w:rsid w:val="00C17CFF"/>
    <w:rsid w:val="00C317AB"/>
    <w:rsid w:val="00C31812"/>
    <w:rsid w:val="00C3606B"/>
    <w:rsid w:val="00C40644"/>
    <w:rsid w:val="00C43A4E"/>
    <w:rsid w:val="00C51C85"/>
    <w:rsid w:val="00C55AB5"/>
    <w:rsid w:val="00C5746C"/>
    <w:rsid w:val="00C60F2F"/>
    <w:rsid w:val="00C62969"/>
    <w:rsid w:val="00C63A67"/>
    <w:rsid w:val="00C647EA"/>
    <w:rsid w:val="00C64AB5"/>
    <w:rsid w:val="00C66E9D"/>
    <w:rsid w:val="00C71BB1"/>
    <w:rsid w:val="00C72002"/>
    <w:rsid w:val="00C75503"/>
    <w:rsid w:val="00C75F86"/>
    <w:rsid w:val="00C817D1"/>
    <w:rsid w:val="00C908C8"/>
    <w:rsid w:val="00C9442D"/>
    <w:rsid w:val="00CA15CF"/>
    <w:rsid w:val="00CA2B46"/>
    <w:rsid w:val="00CA354B"/>
    <w:rsid w:val="00CA4C6F"/>
    <w:rsid w:val="00CB19BF"/>
    <w:rsid w:val="00CB5E3A"/>
    <w:rsid w:val="00CC032C"/>
    <w:rsid w:val="00CC302B"/>
    <w:rsid w:val="00CC5379"/>
    <w:rsid w:val="00CD40E4"/>
    <w:rsid w:val="00CE5632"/>
    <w:rsid w:val="00CF006D"/>
    <w:rsid w:val="00CF484D"/>
    <w:rsid w:val="00D023DF"/>
    <w:rsid w:val="00D07CF1"/>
    <w:rsid w:val="00D12702"/>
    <w:rsid w:val="00D16F09"/>
    <w:rsid w:val="00D20E47"/>
    <w:rsid w:val="00D2255A"/>
    <w:rsid w:val="00D30AF5"/>
    <w:rsid w:val="00D32BB0"/>
    <w:rsid w:val="00D44C3F"/>
    <w:rsid w:val="00D47E63"/>
    <w:rsid w:val="00D5383D"/>
    <w:rsid w:val="00D62573"/>
    <w:rsid w:val="00D668BB"/>
    <w:rsid w:val="00D66FC5"/>
    <w:rsid w:val="00D80C34"/>
    <w:rsid w:val="00D82954"/>
    <w:rsid w:val="00D87075"/>
    <w:rsid w:val="00D92CCA"/>
    <w:rsid w:val="00D936CF"/>
    <w:rsid w:val="00D942E2"/>
    <w:rsid w:val="00D97D72"/>
    <w:rsid w:val="00DB24BF"/>
    <w:rsid w:val="00DB35DE"/>
    <w:rsid w:val="00DB5580"/>
    <w:rsid w:val="00DB6C1E"/>
    <w:rsid w:val="00DC5FC1"/>
    <w:rsid w:val="00DC700A"/>
    <w:rsid w:val="00DD1028"/>
    <w:rsid w:val="00DF0A2B"/>
    <w:rsid w:val="00DF2380"/>
    <w:rsid w:val="00DF6BBF"/>
    <w:rsid w:val="00E028C2"/>
    <w:rsid w:val="00E06BBE"/>
    <w:rsid w:val="00E07CF3"/>
    <w:rsid w:val="00E07DBB"/>
    <w:rsid w:val="00E13C3D"/>
    <w:rsid w:val="00E23384"/>
    <w:rsid w:val="00E266C0"/>
    <w:rsid w:val="00E31A99"/>
    <w:rsid w:val="00E3206B"/>
    <w:rsid w:val="00E42178"/>
    <w:rsid w:val="00E50E3E"/>
    <w:rsid w:val="00E54F16"/>
    <w:rsid w:val="00E602C7"/>
    <w:rsid w:val="00E675D3"/>
    <w:rsid w:val="00E6787D"/>
    <w:rsid w:val="00E73267"/>
    <w:rsid w:val="00E77E14"/>
    <w:rsid w:val="00E80DC8"/>
    <w:rsid w:val="00E811BB"/>
    <w:rsid w:val="00E904D2"/>
    <w:rsid w:val="00EA7B99"/>
    <w:rsid w:val="00EB431D"/>
    <w:rsid w:val="00EC015A"/>
    <w:rsid w:val="00EC104F"/>
    <w:rsid w:val="00EC6F78"/>
    <w:rsid w:val="00ED6B83"/>
    <w:rsid w:val="00EE02E1"/>
    <w:rsid w:val="00EE09C9"/>
    <w:rsid w:val="00EE0D74"/>
    <w:rsid w:val="00EF1878"/>
    <w:rsid w:val="00EF1A34"/>
    <w:rsid w:val="00EF3DB5"/>
    <w:rsid w:val="00EF45F3"/>
    <w:rsid w:val="00F07686"/>
    <w:rsid w:val="00F13687"/>
    <w:rsid w:val="00F20095"/>
    <w:rsid w:val="00F20B65"/>
    <w:rsid w:val="00F2143E"/>
    <w:rsid w:val="00F22217"/>
    <w:rsid w:val="00F319B2"/>
    <w:rsid w:val="00F31E9F"/>
    <w:rsid w:val="00F335AA"/>
    <w:rsid w:val="00F4038B"/>
    <w:rsid w:val="00F41381"/>
    <w:rsid w:val="00F50EF8"/>
    <w:rsid w:val="00F547A5"/>
    <w:rsid w:val="00F6320B"/>
    <w:rsid w:val="00F76870"/>
    <w:rsid w:val="00F7764B"/>
    <w:rsid w:val="00F8325F"/>
    <w:rsid w:val="00F85166"/>
    <w:rsid w:val="00F85A3B"/>
    <w:rsid w:val="00F86C64"/>
    <w:rsid w:val="00F90A84"/>
    <w:rsid w:val="00F92C39"/>
    <w:rsid w:val="00F93D8D"/>
    <w:rsid w:val="00FB703C"/>
    <w:rsid w:val="00FD2877"/>
    <w:rsid w:val="00FD3702"/>
    <w:rsid w:val="00FE3393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5"/>
    <o:shapelayout v:ext="edit">
      <o:idmap v:ext="edit" data="1"/>
    </o:shapelayout>
  </w:shapeDefaults>
  <w:decimalSymbol w:val="."/>
  <w:listSeparator w:val=";"/>
  <w14:docId w14:val="2CDA85CE"/>
  <w15:chartTrackingRefBased/>
  <w15:docId w15:val="{C6352E10-D1F2-4073-BA4A-1C568C6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1A99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30B5"/>
    <w:pPr>
      <w:keepNext/>
      <w:keepLines/>
      <w:numPr>
        <w:numId w:val="5"/>
      </w:numPr>
      <w:spacing w:before="480"/>
      <w:outlineLvl w:val="0"/>
    </w:pPr>
    <w:rPr>
      <w:b/>
      <w:bCs/>
      <w:kern w:val="32"/>
      <w:szCs w:val="28"/>
    </w:rPr>
  </w:style>
  <w:style w:type="paragraph" w:styleId="berschrift2">
    <w:name w:val="heading 2"/>
    <w:basedOn w:val="berschrift1"/>
    <w:next w:val="Standard"/>
    <w:qFormat/>
    <w:rsid w:val="003F30B5"/>
    <w:pPr>
      <w:numPr>
        <w:ilvl w:val="1"/>
      </w:numPr>
      <w:spacing w:before="360"/>
      <w:outlineLvl w:val="1"/>
    </w:pPr>
    <w:rPr>
      <w:bCs w:val="0"/>
      <w:iCs/>
      <w:szCs w:val="26"/>
    </w:rPr>
  </w:style>
  <w:style w:type="paragraph" w:styleId="berschrift3">
    <w:name w:val="heading 3"/>
    <w:basedOn w:val="berschrift2"/>
    <w:next w:val="Standard"/>
    <w:qFormat/>
    <w:rsid w:val="003F30B5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berschrift3"/>
    <w:next w:val="Standard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autoRedefine/>
    <w:rsid w:val="00931DBF"/>
    <w:pPr>
      <w:numPr>
        <w:ilvl w:val="1"/>
        <w:numId w:val="3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autoRedefine/>
    <w:rsid w:val="00931DBF"/>
    <w:pPr>
      <w:numPr>
        <w:ilvl w:val="0"/>
        <w:numId w:val="4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Listennummer"/>
    <w:rsid w:val="00E31A99"/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paragraph" w:customStyle="1" w:styleId="Numerierung-zwei">
    <w:name w:val="Numerierung-zwei"/>
    <w:basedOn w:val="Nummerierung"/>
    <w:rsid w:val="00E31A99"/>
    <w:pPr>
      <w:numPr>
        <w:numId w:val="1"/>
      </w:numPr>
    </w:pPr>
  </w:style>
  <w:style w:type="paragraph" w:customStyle="1" w:styleId="FormatvorlageNummerierungLinks1cm">
    <w:name w:val="Formatvorlage Nummerierung + Links:  1 cm"/>
    <w:basedOn w:val="Nummerierung"/>
    <w:rsid w:val="00E31A99"/>
    <w:pPr>
      <w:numPr>
        <w:numId w:val="6"/>
      </w:numPr>
    </w:pPr>
  </w:style>
  <w:style w:type="character" w:styleId="Hyperlink">
    <w:name w:val="Hyperlink"/>
    <w:rsid w:val="004F722A"/>
    <w:rPr>
      <w:color w:val="0000FF"/>
      <w:u w:val="single"/>
    </w:rPr>
  </w:style>
  <w:style w:type="paragraph" w:styleId="Listennummer">
    <w:name w:val="List Number"/>
    <w:basedOn w:val="Standard"/>
    <w:rsid w:val="00E31A99"/>
    <w:pPr>
      <w:numPr>
        <w:numId w:val="2"/>
      </w:numPr>
    </w:pPr>
  </w:style>
  <w:style w:type="paragraph" w:styleId="Sprechblasentext">
    <w:name w:val="Balloon Text"/>
    <w:basedOn w:val="Standard"/>
    <w:semiHidden/>
    <w:rsid w:val="00214B0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96506E"/>
    <w:rPr>
      <w:rFonts w:ascii="Verdana" w:hAnsi="Verdana"/>
      <w:b/>
      <w:bCs/>
      <w:kern w:val="32"/>
      <w:szCs w:val="28"/>
      <w:lang w:eastAsia="de-DE"/>
    </w:rPr>
  </w:style>
  <w:style w:type="character" w:styleId="Fett">
    <w:name w:val="Strong"/>
    <w:uiPriority w:val="22"/>
    <w:qFormat/>
    <w:rsid w:val="003F1306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3B36D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835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354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3546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35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3546"/>
    <w:rPr>
      <w:rFonts w:ascii="Verdana" w:hAnsi="Verdana"/>
      <w:b/>
      <w:bCs/>
      <w:lang w:eastAsia="de-DE"/>
    </w:rPr>
  </w:style>
  <w:style w:type="table" w:styleId="Tabellenraster">
    <w:name w:val="Table Grid"/>
    <w:basedOn w:val="NormaleTabelle"/>
    <w:uiPriority w:val="59"/>
    <w:rsid w:val="00F33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780FD6"/>
    <w:rPr>
      <w:rFonts w:ascii="Verdana" w:hAnsi="Verdana"/>
      <w:lang w:eastAsia="de-DE"/>
    </w:rPr>
  </w:style>
  <w:style w:type="paragraph" w:customStyle="1" w:styleId="xmsonormal">
    <w:name w:val="xmsonormal"/>
    <w:basedOn w:val="Standard"/>
    <w:rsid w:val="00814B49"/>
    <w:pPr>
      <w:spacing w:before="0"/>
    </w:pPr>
    <w:rPr>
      <w:rFonts w:ascii="Times New Roman" w:eastAsiaTheme="minorHAnsi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563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0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-job.ch/de/grundbildung/weiterentwicklung-grundbildung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6988B-078B-47FD-A227-C8EA4444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Koordinationsgruppe Marketing und Kommunikation der OdA AgriAliForm</vt:lpstr>
    </vt:vector>
  </TitlesOfParts>
  <Company>Schweizerischer Bauernverband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Koordinationsgruppe Marketing und Kommunikation der OdA AgriAliForm</dc:title>
  <dc:subject/>
  <dc:creator>Christa Wyss</dc:creator>
  <cp:keywords/>
  <cp:lastModifiedBy>Fomasi Diana</cp:lastModifiedBy>
  <cp:revision>114</cp:revision>
  <cp:lastPrinted>2022-09-27T16:18:00Z</cp:lastPrinted>
  <dcterms:created xsi:type="dcterms:W3CDTF">2020-07-30T14:31:00Z</dcterms:created>
  <dcterms:modified xsi:type="dcterms:W3CDTF">2025-05-21T09:22:00Z</dcterms:modified>
</cp:coreProperties>
</file>