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356D919F" w:rsidR="007B1B16" w:rsidRPr="00296843" w:rsidRDefault="005470DB" w:rsidP="007B1B16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fr-CH"/>
        </w:rPr>
      </w:pPr>
      <w:bookmarkStart w:id="0" w:name="_Toc33534906"/>
      <w:r w:rsidRPr="00296843">
        <w:rPr>
          <w:rFonts w:ascii="Verdana" w:hAnsi="Verdana" w:cs="Arial"/>
          <w:b w:val="0"/>
          <w:bCs w:val="0"/>
          <w:sz w:val="24"/>
          <w:szCs w:val="24"/>
          <w:lang w:val="fr-CH"/>
        </w:rPr>
        <w:t>CHAMP PROFESSIONNEL DE L'AGRICULTURE</w:t>
      </w:r>
      <w:r w:rsidR="00296843" w:rsidRPr="00296843">
        <w:rPr>
          <w:rFonts w:ascii="Verdana" w:hAnsi="Verdana" w:cs="Arial"/>
          <w:b w:val="0"/>
          <w:bCs w:val="0"/>
          <w:sz w:val="24"/>
          <w:szCs w:val="24"/>
          <w:lang w:val="fr-CH"/>
        </w:rPr>
        <w:t xml:space="preserve">: </w:t>
      </w:r>
      <w:r w:rsidR="00296843">
        <w:rPr>
          <w:rFonts w:ascii="Verdana" w:hAnsi="Verdana" w:cs="Arial"/>
          <w:b w:val="0"/>
          <w:bCs w:val="0"/>
          <w:sz w:val="24"/>
          <w:szCs w:val="24"/>
          <w:lang w:val="fr-CH"/>
        </w:rPr>
        <w:t>agropraticien/ne afp</w:t>
      </w:r>
    </w:p>
    <w:bookmarkEnd w:id="0"/>
    <w:p w14:paraId="32321CDC" w14:textId="41E5A279" w:rsidR="005504EB" w:rsidRPr="00296843" w:rsidRDefault="005470DB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fr-CH"/>
        </w:rPr>
      </w:pPr>
      <w:r w:rsidRPr="00296843">
        <w:rPr>
          <w:rFonts w:ascii="Verdana" w:hAnsi="Verdana" w:cs="Arial"/>
          <w:sz w:val="24"/>
          <w:szCs w:val="24"/>
          <w:lang w:val="fr-CH"/>
        </w:rPr>
        <w:t>PROGRAMME DE FORMATION COURS INTERENTREPRISES 4</w:t>
      </w:r>
    </w:p>
    <w:p w14:paraId="1788F660" w14:textId="0EBEDD5F" w:rsidR="007B1B16" w:rsidRPr="00296843" w:rsidRDefault="005470DB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fr-CH"/>
        </w:rPr>
      </w:pPr>
      <w:r w:rsidRPr="00296843">
        <w:rPr>
          <w:rFonts w:ascii="Verdana" w:hAnsi="Verdana" w:cs="Arial"/>
          <w:sz w:val="24"/>
          <w:szCs w:val="24"/>
          <w:lang w:val="fr-CH"/>
        </w:rPr>
        <w:t>MANIEMENT DE LA TRONÇONNEUSE</w:t>
      </w:r>
    </w:p>
    <w:p w14:paraId="6F02029A" w14:textId="77777777" w:rsidR="007B1B16" w:rsidRPr="00296843" w:rsidRDefault="007B1B16" w:rsidP="007B1B16">
      <w:pPr>
        <w:rPr>
          <w:rFonts w:ascii="Verdana" w:hAnsi="Verdana" w:cs="Arial"/>
          <w:b/>
          <w:bCs/>
        </w:rPr>
      </w:pPr>
    </w:p>
    <w:p w14:paraId="1EEE893E" w14:textId="344CBC13" w:rsidR="007B1B16" w:rsidRPr="00296843" w:rsidRDefault="005470DB" w:rsidP="007B1B16">
      <w:pPr>
        <w:rPr>
          <w:rFonts w:ascii="Verdana" w:hAnsi="Verdana" w:cs="Arial"/>
          <w:b/>
          <w:bCs/>
        </w:rPr>
      </w:pPr>
      <w:r w:rsidRPr="00296843">
        <w:rPr>
          <w:rFonts w:ascii="Verdana" w:hAnsi="Verdana" w:cs="Arial"/>
          <w:b/>
          <w:bCs/>
        </w:rPr>
        <w:t>Introduction</w:t>
      </w:r>
    </w:p>
    <w:p w14:paraId="544F9B3D" w14:textId="77777777" w:rsidR="00274E39" w:rsidRPr="00296843" w:rsidRDefault="00274E39" w:rsidP="00274E39">
      <w:pPr>
        <w:rPr>
          <w:rFonts w:ascii="Verdana" w:hAnsi="Verdana" w:cs="Arial"/>
          <w:bCs/>
        </w:rPr>
      </w:pPr>
    </w:p>
    <w:p w14:paraId="1941DB3B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  <w:bookmarkStart w:id="1" w:name="_Hlk148346607"/>
      <w:r w:rsidRPr="005D096B">
        <w:rPr>
          <w:rFonts w:ascii="Verdana" w:hAnsi="Verdana" w:cs="Arial"/>
          <w:bCs/>
          <w:sz w:val="20"/>
          <w:szCs w:val="20"/>
        </w:rPr>
        <w:t>Ce document sert de base aux organisateurs/</w:t>
      </w:r>
      <w:proofErr w:type="spellStart"/>
      <w:r w:rsidRPr="005D096B">
        <w:rPr>
          <w:rFonts w:ascii="Verdana" w:hAnsi="Verdana" w:cs="Arial"/>
          <w:bCs/>
          <w:sz w:val="20"/>
          <w:szCs w:val="20"/>
        </w:rPr>
        <w:t>trices</w:t>
      </w:r>
      <w:proofErr w:type="spellEnd"/>
      <w:r w:rsidRPr="005D096B">
        <w:rPr>
          <w:rFonts w:ascii="Verdana" w:hAnsi="Verdana" w:cs="Arial"/>
          <w:bCs/>
          <w:sz w:val="20"/>
          <w:szCs w:val="20"/>
        </w:rPr>
        <w:t xml:space="preserve"> et aux instructeurs/</w:t>
      </w:r>
      <w:proofErr w:type="spellStart"/>
      <w:r w:rsidRPr="005D096B">
        <w:rPr>
          <w:rFonts w:ascii="Verdana" w:hAnsi="Verdana" w:cs="Arial"/>
          <w:bCs/>
          <w:sz w:val="20"/>
          <w:szCs w:val="20"/>
        </w:rPr>
        <w:t>trices</w:t>
      </w:r>
      <w:proofErr w:type="spellEnd"/>
      <w:r w:rsidRPr="005D096B">
        <w:rPr>
          <w:rFonts w:ascii="Verdana" w:hAnsi="Verdana" w:cs="Arial"/>
          <w:bCs/>
          <w:sz w:val="20"/>
          <w:szCs w:val="20"/>
        </w:rPr>
        <w:t xml:space="preserve"> pour l'organisation et la planification détaillée des programmes journaliers pour les cours interentreprises (CI).</w:t>
      </w:r>
      <w:r w:rsidRPr="005D096B">
        <w:rPr>
          <w:rFonts w:ascii="Verdana" w:hAnsi="Verdana" w:cs="Arial"/>
          <w:bCs/>
          <w:sz w:val="22"/>
          <w:szCs w:val="22"/>
        </w:rPr>
        <w:t xml:space="preserve"> </w:t>
      </w:r>
      <w:r w:rsidRPr="005D096B">
        <w:rPr>
          <w:rFonts w:ascii="Verdana" w:hAnsi="Verdana" w:cs="Arial"/>
          <w:bCs/>
          <w:sz w:val="20"/>
          <w:szCs w:val="20"/>
        </w:rPr>
        <w:t xml:space="preserve">Il se base sur l'ordonnance sur la formation et le plan de formation. </w:t>
      </w:r>
    </w:p>
    <w:p w14:paraId="0E842680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</w:p>
    <w:p w14:paraId="7EC5BB96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  <w:r w:rsidRPr="005D096B">
        <w:rPr>
          <w:rFonts w:ascii="Verdana" w:hAnsi="Verdana" w:cs="Arial"/>
          <w:bCs/>
          <w:sz w:val="20"/>
          <w:szCs w:val="20"/>
        </w:rPr>
        <w:t xml:space="preserve">Les objectifs évaluateurs des CI correspondent au plan de formation. Ils contribuent, sur le lieu de formation CI, à l'acquisition des compétences opérationnelles correspondantes. </w:t>
      </w:r>
    </w:p>
    <w:p w14:paraId="02BA6773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</w:p>
    <w:p w14:paraId="441F674A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  <w:r w:rsidRPr="005D096B">
        <w:rPr>
          <w:rFonts w:ascii="Verdana" w:hAnsi="Verdana" w:cs="Arial"/>
          <w:bCs/>
          <w:sz w:val="20"/>
          <w:szCs w:val="20"/>
        </w:rPr>
        <w:t>Le programme général attribue des contenus et une durée aux objectifs évaluateurs. Il contient en outre des exemples de méthodes et des références à des documents.</w:t>
      </w:r>
    </w:p>
    <w:p w14:paraId="03CA6ACA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</w:p>
    <w:p w14:paraId="076F76E4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  <w:r w:rsidRPr="005D096B">
        <w:rPr>
          <w:rFonts w:ascii="Verdana" w:hAnsi="Verdana" w:cs="Arial"/>
          <w:bCs/>
          <w:sz w:val="20"/>
          <w:szCs w:val="20"/>
        </w:rPr>
        <w:t>Les descriptions complètes des compétences opérationnelles et des objectifs évaluateurs pour tous les lieux de formation se trouvent en annexe à titre d'information. Les points forts du CI y sont mis en évidence</w:t>
      </w:r>
      <w:r w:rsidRPr="005D096B">
        <w:rPr>
          <w:rFonts w:ascii="Verdana" w:hAnsi="Verdana" w:cs="Arial"/>
          <w:bCs/>
          <w:sz w:val="22"/>
          <w:szCs w:val="22"/>
        </w:rPr>
        <w:t>.</w:t>
      </w:r>
    </w:p>
    <w:p w14:paraId="5A30C272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</w:p>
    <w:p w14:paraId="1BA08368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  <w:r w:rsidRPr="005D096B">
        <w:rPr>
          <w:rFonts w:ascii="Verdana" w:hAnsi="Verdana" w:cs="Arial"/>
          <w:bCs/>
          <w:sz w:val="20"/>
          <w:szCs w:val="20"/>
        </w:rPr>
        <w:t>Le but des CI est de permettre aux apprentis de travailler, d'essayer et de s'exercer à la pratique.</w:t>
      </w:r>
    </w:p>
    <w:p w14:paraId="77DDE726" w14:textId="77777777" w:rsidR="005470DB" w:rsidRPr="005D096B" w:rsidRDefault="005470DB" w:rsidP="005470DB">
      <w:pPr>
        <w:rPr>
          <w:rFonts w:ascii="Verdana" w:hAnsi="Verdana" w:cs="Arial"/>
          <w:bCs/>
          <w:sz w:val="20"/>
          <w:szCs w:val="20"/>
        </w:rPr>
      </w:pPr>
      <w:bookmarkStart w:id="2" w:name="_Hlk201588488"/>
      <w:r w:rsidRPr="005D096B">
        <w:rPr>
          <w:rFonts w:ascii="Verdana" w:hAnsi="Verdana" w:cs="Arial"/>
          <w:bCs/>
          <w:sz w:val="20"/>
          <w:szCs w:val="20"/>
        </w:rPr>
        <w:t>Pour la mise en œuvre méthodologique et didactique, nous recommandons donc de tenir compte des points suivants lors de l'organisation des CI</w:t>
      </w:r>
      <w:bookmarkEnd w:id="2"/>
      <w:r w:rsidRPr="005D096B">
        <w:rPr>
          <w:rFonts w:ascii="Verdana" w:hAnsi="Verdana" w:cs="Arial"/>
          <w:bCs/>
          <w:sz w:val="20"/>
          <w:szCs w:val="20"/>
        </w:rPr>
        <w:t xml:space="preserve"> :</w:t>
      </w:r>
    </w:p>
    <w:p w14:paraId="16F989C1" w14:textId="77777777" w:rsidR="005470DB" w:rsidRPr="005D096B" w:rsidRDefault="005470DB" w:rsidP="005470DB">
      <w:pPr>
        <w:rPr>
          <w:rFonts w:ascii="Verdana" w:hAnsi="Verdana" w:cs="Arial"/>
          <w:b/>
          <w:sz w:val="20"/>
          <w:szCs w:val="20"/>
        </w:rPr>
      </w:pPr>
    </w:p>
    <w:p w14:paraId="7E2668C8" w14:textId="77777777" w:rsidR="005470DB" w:rsidRPr="005D096B" w:rsidRDefault="005470DB" w:rsidP="005470DB">
      <w:pPr>
        <w:pStyle w:val="Listenabsatz"/>
        <w:numPr>
          <w:ilvl w:val="0"/>
          <w:numId w:val="1"/>
        </w:numPr>
        <w:rPr>
          <w:rFonts w:ascii="Verdana" w:hAnsi="Verdana" w:cs="Arial"/>
          <w:lang w:val="fr-CH"/>
        </w:rPr>
      </w:pPr>
      <w:bookmarkStart w:id="3" w:name="_Hlk200445648"/>
      <w:bookmarkStart w:id="4" w:name="_Hlk201588651"/>
      <w:r w:rsidRPr="005D096B">
        <w:rPr>
          <w:rFonts w:ascii="Verdana" w:hAnsi="Verdana" w:cs="Arial"/>
          <w:lang w:val="fr-CH"/>
        </w:rPr>
        <w:t>Introduire et activer des connaissances préalables acquises à l'école professionnelle et en entreprise, donner la possibilité aux apprentis d’apporter leurs propres expériences</w:t>
      </w:r>
      <w:bookmarkEnd w:id="3"/>
      <w:bookmarkEnd w:id="4"/>
    </w:p>
    <w:p w14:paraId="228EBF4A" w14:textId="77777777" w:rsidR="005470DB" w:rsidRPr="005D096B" w:rsidRDefault="005470DB" w:rsidP="005470DB">
      <w:pPr>
        <w:pStyle w:val="Listenabsatz"/>
        <w:numPr>
          <w:ilvl w:val="0"/>
          <w:numId w:val="1"/>
        </w:numPr>
        <w:rPr>
          <w:rFonts w:ascii="Verdana" w:hAnsi="Verdana" w:cs="Arial"/>
          <w:lang w:val="fr-CH"/>
        </w:rPr>
      </w:pPr>
      <w:r w:rsidRPr="005D096B">
        <w:rPr>
          <w:rFonts w:ascii="Verdana" w:hAnsi="Verdana" w:cs="Arial"/>
          <w:lang w:val="fr-CH"/>
        </w:rPr>
        <w:t>Faire en sorte que les interventions visant à transmettre de nouvelles connaissances techniques soient brèves et axées sur l'application</w:t>
      </w:r>
    </w:p>
    <w:p w14:paraId="594D2C75" w14:textId="77777777" w:rsidR="005470DB" w:rsidRPr="005D096B" w:rsidRDefault="005470DB" w:rsidP="005470DB">
      <w:pPr>
        <w:pStyle w:val="Listenabsatz"/>
        <w:numPr>
          <w:ilvl w:val="0"/>
          <w:numId w:val="1"/>
        </w:numPr>
        <w:rPr>
          <w:rFonts w:ascii="Verdana" w:hAnsi="Verdana" w:cs="Arial"/>
          <w:lang w:val="fr-CH"/>
        </w:rPr>
      </w:pPr>
      <w:bookmarkStart w:id="5" w:name="_Hlk202254276"/>
      <w:r w:rsidRPr="005D096B">
        <w:rPr>
          <w:rFonts w:ascii="Verdana" w:hAnsi="Verdana" w:cs="Arial"/>
          <w:lang w:val="fr-CH"/>
        </w:rPr>
        <w:t>Prévoir la possibilité de faire des exercices et d'appliquer le savoir de manière autonome</w:t>
      </w:r>
      <w:bookmarkEnd w:id="5"/>
    </w:p>
    <w:bookmarkEnd w:id="1"/>
    <w:p w14:paraId="35473012" w14:textId="100BD879" w:rsidR="00E42BB9" w:rsidRPr="00296843" w:rsidRDefault="005470DB" w:rsidP="005470DB">
      <w:pPr>
        <w:pStyle w:val="Listenabsatz"/>
        <w:numPr>
          <w:ilvl w:val="0"/>
          <w:numId w:val="1"/>
        </w:numPr>
        <w:rPr>
          <w:rFonts w:ascii="Verdana" w:hAnsi="Verdana" w:cs="Arial"/>
          <w:sz w:val="22"/>
          <w:szCs w:val="22"/>
          <w:lang w:val="fr-CH"/>
        </w:rPr>
      </w:pPr>
      <w:r w:rsidRPr="005D096B">
        <w:rPr>
          <w:rFonts w:ascii="Verdana" w:hAnsi="Verdana" w:cs="Arial"/>
          <w:lang w:val="fr-CH"/>
        </w:rPr>
        <w:t>Prévoir des pauses d'apprentissage, une réflexion, un feedback et une évaluation formative des compétences</w:t>
      </w:r>
    </w:p>
    <w:p w14:paraId="73117912" w14:textId="005E9457" w:rsidR="00E42BB9" w:rsidRPr="00296843" w:rsidRDefault="00E42BB9" w:rsidP="00820561">
      <w:pPr>
        <w:rPr>
          <w:rFonts w:ascii="Verdana" w:hAnsi="Verdana" w:cs="Arial"/>
          <w:b/>
          <w:bCs/>
        </w:rPr>
      </w:pPr>
    </w:p>
    <w:p w14:paraId="476D7731" w14:textId="1E3A0544" w:rsidR="009415DC" w:rsidRPr="00296843" w:rsidRDefault="009415DC">
      <w:pPr>
        <w:spacing w:after="160" w:line="259" w:lineRule="auto"/>
        <w:rPr>
          <w:rFonts w:ascii="Verdana" w:hAnsi="Verdana" w:cs="Arial"/>
          <w:b/>
          <w:bCs/>
        </w:rPr>
      </w:pPr>
      <w:r w:rsidRPr="00296843">
        <w:rPr>
          <w:rFonts w:ascii="Verdana" w:hAnsi="Verdana" w:cs="Arial"/>
          <w:b/>
          <w:bCs/>
        </w:rPr>
        <w:br w:type="page"/>
      </w:r>
    </w:p>
    <w:p w14:paraId="3E819678" w14:textId="5B22BEDC" w:rsidR="00144747" w:rsidRPr="00560ACB" w:rsidRDefault="005470DB" w:rsidP="00820561">
      <w:pPr>
        <w:rPr>
          <w:rFonts w:ascii="Verdana" w:hAnsi="Verdana" w:cs="Arial"/>
          <w:b/>
          <w:bCs/>
          <w:lang w:val="de-CH"/>
        </w:rPr>
      </w:pPr>
      <w:proofErr w:type="spellStart"/>
      <w:r w:rsidRPr="005470DB">
        <w:rPr>
          <w:rFonts w:ascii="Verdana" w:hAnsi="Verdana" w:cs="Arial"/>
          <w:b/>
          <w:bCs/>
          <w:lang w:val="de-CH"/>
        </w:rPr>
        <w:lastRenderedPageBreak/>
        <w:t>Conditions</w:t>
      </w:r>
      <w:proofErr w:type="spellEnd"/>
      <w:r w:rsidRPr="005470DB">
        <w:rPr>
          <w:rFonts w:ascii="Verdana" w:hAnsi="Verdana" w:cs="Arial"/>
          <w:b/>
          <w:bCs/>
          <w:lang w:val="de-CH"/>
        </w:rPr>
        <w:t xml:space="preserve"> </w:t>
      </w:r>
      <w:proofErr w:type="spellStart"/>
      <w:r w:rsidRPr="005470DB">
        <w:rPr>
          <w:rFonts w:ascii="Verdana" w:hAnsi="Verdana" w:cs="Arial"/>
          <w:b/>
          <w:bCs/>
          <w:lang w:val="de-CH"/>
        </w:rPr>
        <w:t>cadres</w:t>
      </w:r>
      <w:proofErr w:type="spellEnd"/>
      <w:r w:rsidRPr="005470DB">
        <w:rPr>
          <w:rFonts w:ascii="Verdana" w:hAnsi="Verdana" w:cs="Arial"/>
          <w:b/>
          <w:bCs/>
          <w:lang w:val="de-CH"/>
        </w:rPr>
        <w:t xml:space="preserve"> CI 4</w:t>
      </w:r>
    </w:p>
    <w:p w14:paraId="1343AEAF" w14:textId="77777777" w:rsidR="002E184C" w:rsidRPr="00560ACB" w:rsidRDefault="002E184C" w:rsidP="00820561">
      <w:pPr>
        <w:rPr>
          <w:rFonts w:ascii="Verdana" w:hAnsi="Verdana" w:cs="Arial"/>
          <w:b/>
          <w:bCs/>
          <w:lang w:val="de-CH"/>
        </w:rPr>
      </w:pPr>
    </w:p>
    <w:tbl>
      <w:tblPr>
        <w:tblStyle w:val="Listentabelle4Akzent4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5470DB" w:rsidRPr="00785A4D" w14:paraId="323D7B15" w14:textId="77777777" w:rsidTr="00942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62985489" w:rsidR="005470DB" w:rsidRPr="00785A4D" w:rsidRDefault="005470DB" w:rsidP="005470DB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Durée du cours</w:t>
            </w:r>
          </w:p>
        </w:tc>
        <w:tc>
          <w:tcPr>
            <w:tcW w:w="11624" w:type="dxa"/>
            <w:gridSpan w:val="3"/>
          </w:tcPr>
          <w:p w14:paraId="30AB2F2C" w14:textId="76AA1EF2" w:rsidR="005470DB" w:rsidRPr="00785A4D" w:rsidRDefault="005470DB" w:rsidP="005470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2 jours</w:t>
            </w:r>
          </w:p>
        </w:tc>
      </w:tr>
      <w:tr w:rsidR="005470DB" w:rsidRPr="00785A4D" w14:paraId="124DF17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6DF53E9D" w:rsidR="005470DB" w:rsidRPr="00785A4D" w:rsidRDefault="005470DB" w:rsidP="005470DB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Date du cours</w:t>
            </w:r>
          </w:p>
        </w:tc>
        <w:tc>
          <w:tcPr>
            <w:tcW w:w="11624" w:type="dxa"/>
            <w:gridSpan w:val="3"/>
          </w:tcPr>
          <w:p w14:paraId="6BDCD7C1" w14:textId="07F84316" w:rsidR="005470DB" w:rsidRPr="007F3AEE" w:rsidRDefault="005470DB" w:rsidP="005470D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</w:t>
            </w:r>
            <w:r>
              <w:rPr>
                <w:rFonts w:ascii="Verdana" w:hAnsi="Verdana" w:cs="Arial"/>
                <w:sz w:val="20"/>
                <w:szCs w:val="20"/>
                <w:vertAlign w:val="superscript"/>
                <w:lang w:val="de-CH"/>
              </w:rPr>
              <w:t>ère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de-CH"/>
              </w:rPr>
              <w:t>année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de-CH"/>
              </w:rPr>
              <w:t>d'apprentissage</w:t>
            </w:r>
            <w:proofErr w:type="spellEnd"/>
          </w:p>
        </w:tc>
      </w:tr>
      <w:tr w:rsidR="005470DB" w:rsidRPr="00FC4AF2" w14:paraId="154C2692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18C3F0" w14:textId="1BB2B396" w:rsidR="005470DB" w:rsidRPr="00785A4D" w:rsidRDefault="005470DB" w:rsidP="005470DB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Remarque</w:t>
            </w:r>
          </w:p>
        </w:tc>
        <w:tc>
          <w:tcPr>
            <w:tcW w:w="11624" w:type="dxa"/>
            <w:gridSpan w:val="3"/>
          </w:tcPr>
          <w:p w14:paraId="6C1C88BE" w14:textId="77777777" w:rsidR="005470DB" w:rsidRDefault="005470DB" w:rsidP="005470D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Les personnes qui ont déjà suivi une formation auprès d'un prestataire de cours de la branche forestière (p. ex. le </w:t>
            </w:r>
            <w:hyperlink r:id="rId11" w:history="1">
              <w:r>
                <w:rPr>
                  <w:rStyle w:val="Hyperlink"/>
                  <w:rFonts w:ascii="Verdana" w:hAnsi="Verdana" w:cs="Arial"/>
                  <w:sz w:val="20"/>
                  <w:szCs w:val="20"/>
                </w:rPr>
                <w:t xml:space="preserve">cours de base la récolte du bois </w:t>
              </w:r>
            </w:hyperlink>
            <w:r>
              <w:rPr>
                <w:rFonts w:ascii="Verdana" w:hAnsi="Verdana" w:cs="Arial"/>
                <w:sz w:val="20"/>
                <w:szCs w:val="20"/>
              </w:rPr>
              <w:t>de 5 jours sur avec ou sans cours de perfectionnement) peuvent être dispensées de participer au CI.</w:t>
            </w:r>
          </w:p>
          <w:p w14:paraId="40A85831" w14:textId="1DB6DC22" w:rsidR="005470DB" w:rsidRPr="00785A4D" w:rsidRDefault="005470DB" w:rsidP="005470D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Max. 6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de-CH"/>
              </w:rPr>
              <w:t>participants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par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de-CH"/>
              </w:rPr>
              <w:t>instructeur</w:t>
            </w:r>
            <w:proofErr w:type="spellEnd"/>
          </w:p>
        </w:tc>
      </w:tr>
      <w:tr w:rsidR="005470DB" w:rsidRPr="00B746EC" w14:paraId="16A8E335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1047F4B9" w:rsidR="005470DB" w:rsidRPr="00125B19" w:rsidRDefault="005470DB" w:rsidP="005470DB">
            <w:pPr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  <w:lang w:val="de-CH"/>
              </w:rPr>
              <w:t>Objectif</w:t>
            </w:r>
            <w:proofErr w:type="spellEnd"/>
          </w:p>
        </w:tc>
        <w:tc>
          <w:tcPr>
            <w:tcW w:w="11624" w:type="dxa"/>
            <w:gridSpan w:val="3"/>
          </w:tcPr>
          <w:p w14:paraId="6BD2F25E" w14:textId="6C13A028" w:rsidR="005470DB" w:rsidRPr="00296843" w:rsidRDefault="005470DB" w:rsidP="005470D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Dans ce CI, les apprentis consolident et approfondissent leurs compétences dans l'utilisation sûre de la tronçonneuse.</w:t>
            </w:r>
          </w:p>
        </w:tc>
      </w:tr>
      <w:tr w:rsidR="00521CF8" w:rsidRPr="00B746EC" w14:paraId="2D1B0A17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68FC6EC6" w14:textId="77777777" w:rsidR="005470DB" w:rsidRPr="00296843" w:rsidRDefault="005470DB" w:rsidP="005470DB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296843">
              <w:rPr>
                <w:rFonts w:ascii="Verdana" w:hAnsi="Verdana" w:cs="Arial"/>
                <w:sz w:val="20"/>
                <w:szCs w:val="20"/>
              </w:rPr>
              <w:t xml:space="preserve">Aperçu des compétences opérationnelles traitées : </w:t>
            </w:r>
          </w:p>
          <w:p w14:paraId="3080BF52" w14:textId="77777777" w:rsidR="005470DB" w:rsidRPr="00296843" w:rsidRDefault="005470DB" w:rsidP="005470DB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296843">
              <w:rPr>
                <w:rFonts w:ascii="Verdana" w:hAnsi="Verdana" w:cs="Arial"/>
                <w:sz w:val="20"/>
                <w:szCs w:val="20"/>
              </w:rPr>
              <w:t>b2 Entretenir les véhicules, les machines et le petit matériel agricoles</w:t>
            </w:r>
          </w:p>
          <w:p w14:paraId="7BB014CE" w14:textId="51E5E156" w:rsidR="005470DB" w:rsidRPr="00296843" w:rsidRDefault="005470DB" w:rsidP="005470DB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296843">
              <w:rPr>
                <w:rFonts w:ascii="Verdana" w:hAnsi="Verdana" w:cs="Arial"/>
                <w:sz w:val="20"/>
                <w:szCs w:val="20"/>
              </w:rPr>
              <w:t>b3</w:t>
            </w:r>
            <w:r w:rsidR="00296843" w:rsidRPr="0029684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96843">
              <w:rPr>
                <w:rFonts w:ascii="Verdana" w:hAnsi="Verdana" w:cs="Arial"/>
                <w:sz w:val="20"/>
                <w:szCs w:val="20"/>
              </w:rPr>
              <w:t>U</w:t>
            </w:r>
            <w:r w:rsidR="00296843" w:rsidRPr="00296843">
              <w:rPr>
                <w:rFonts w:ascii="Verdana" w:hAnsi="Verdana" w:cs="Arial"/>
                <w:sz w:val="20"/>
                <w:szCs w:val="20"/>
              </w:rPr>
              <w:t>tiliser les véhicules et les machines agricoles</w:t>
            </w:r>
          </w:p>
        </w:tc>
      </w:tr>
      <w:tr w:rsidR="00F70C3D" w:rsidRPr="00B746EC" w14:paraId="2DE573E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5A08EF61" w:rsidR="00FE50E3" w:rsidRPr="007F3AEE" w:rsidRDefault="00BC2787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7F3AEE">
              <w:rPr>
                <w:rFonts w:ascii="Verdana" w:hAnsi="Verdana" w:cs="Arial"/>
                <w:sz w:val="20"/>
                <w:szCs w:val="20"/>
                <w:lang w:val="de-CH"/>
              </w:rPr>
              <w:t xml:space="preserve">Übersicht </w:t>
            </w:r>
            <w:r w:rsidR="00FD253E" w:rsidRPr="007F3AEE">
              <w:rPr>
                <w:rFonts w:ascii="Verdana" w:hAnsi="Verdana" w:cs="Arial"/>
                <w:sz w:val="20"/>
                <w:szCs w:val="20"/>
                <w:lang w:val="de-CH"/>
              </w:rPr>
              <w:t>der</w:t>
            </w:r>
            <w:r w:rsidRPr="007F3AEE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="007B1B16" w:rsidRPr="007F3AEE">
              <w:rPr>
                <w:rFonts w:ascii="Verdana" w:hAnsi="Verdana" w:cs="Arial"/>
                <w:sz w:val="20"/>
                <w:szCs w:val="20"/>
                <w:lang w:val="de-CH"/>
              </w:rPr>
              <w:t>Leistungs</w:t>
            </w:r>
            <w:r w:rsidR="00FD253E" w:rsidRPr="007F3AEE">
              <w:rPr>
                <w:rFonts w:ascii="Verdana" w:hAnsi="Verdana" w:cs="Arial"/>
                <w:sz w:val="20"/>
                <w:szCs w:val="20"/>
                <w:lang w:val="de-CH"/>
              </w:rPr>
              <w:t>ziele</w:t>
            </w:r>
            <w:r w:rsidR="005C03E3" w:rsidRPr="007F3AEE">
              <w:rPr>
                <w:rFonts w:ascii="Verdana" w:hAnsi="Verdana" w:cs="Arial"/>
                <w:sz w:val="20"/>
                <w:szCs w:val="20"/>
                <w:lang w:val="de-CH"/>
              </w:rPr>
              <w:t xml:space="preserve">: </w:t>
            </w:r>
          </w:p>
          <w:p w14:paraId="6767A10C" w14:textId="4A7B7F50" w:rsidR="007F3AEE" w:rsidRDefault="007F3AEE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>b</w:t>
            </w:r>
            <w:r w:rsidR="00E32B23" w:rsidRPr="00785A4D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>2.</w:t>
            </w:r>
            <w:r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>4</w:t>
            </w:r>
            <w:r w:rsidR="00E32B23" w:rsidRPr="00785A4D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 xml:space="preserve"> Sie </w:t>
            </w:r>
            <w:r w:rsidR="001A434E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 xml:space="preserve">unterhalten </w:t>
            </w:r>
            <w:r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>eine Kettensäge fachgerecht und sicher. (K3)</w:t>
            </w:r>
          </w:p>
          <w:p w14:paraId="4B8960E8" w14:textId="77777777" w:rsidR="005470DB" w:rsidRDefault="005470DB" w:rsidP="007F3AEE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</w:p>
          <w:p w14:paraId="70578BC1" w14:textId="77777777" w:rsidR="005470DB" w:rsidRPr="00F15630" w:rsidRDefault="005470DB" w:rsidP="005470DB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Aperçu des objectifs évaluateurs : </w:t>
            </w:r>
          </w:p>
          <w:p w14:paraId="2C646F97" w14:textId="77777777" w:rsidR="005470DB" w:rsidRDefault="005470DB" w:rsidP="005470DB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b2.4 </w:t>
            </w:r>
            <w:r w:rsidRPr="00B0554F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Ils utilisent une tronçonneuse de manière correcte et sûre. (C3)</w:t>
            </w:r>
          </w:p>
          <w:p w14:paraId="015ED386" w14:textId="191071E7" w:rsidR="005470DB" w:rsidRPr="005470DB" w:rsidRDefault="005470DB" w:rsidP="005470DB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b3.1 </w:t>
            </w:r>
            <w:r w:rsidR="00296843" w:rsidRPr="00296843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Ils utilisent une tronçonneuse de manière professionnelle et sûre. (orientation Agriculture) (C3)</w:t>
            </w:r>
          </w:p>
        </w:tc>
      </w:tr>
      <w:tr w:rsidR="005470DB" w:rsidRPr="00FC4AF2" w14:paraId="622934E1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34A3886F" w14:textId="77777777" w:rsidR="005470DB" w:rsidRPr="00785A4D" w:rsidRDefault="005470DB" w:rsidP="005470DB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de-CH" w:eastAsia="de-CH"/>
              </w:rPr>
            </w:pPr>
            <w:bookmarkStart w:id="6" w:name="_Hlk74832614"/>
            <w:proofErr w:type="spellStart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>Connaissances</w:t>
            </w:r>
            <w:proofErr w:type="spellEnd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>préalables</w:t>
            </w:r>
            <w:proofErr w:type="spellEnd"/>
            <w:r w:rsidRPr="00785A4D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 Exploitation : </w:t>
            </w:r>
          </w:p>
          <w:p w14:paraId="00B5C752" w14:textId="77777777" w:rsidR="005470DB" w:rsidRPr="00785A4D" w:rsidRDefault="005470DB" w:rsidP="005470DB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de-CH" w:eastAsia="de-CH"/>
              </w:rPr>
            </w:pPr>
          </w:p>
          <w:p w14:paraId="569B3B0E" w14:textId="724E35E3" w:rsidR="005470DB" w:rsidRPr="00785A4D" w:rsidRDefault="005470DB" w:rsidP="005470DB">
            <w:pPr>
              <w:pStyle w:val="Listenabsatz"/>
              <w:numPr>
                <w:ilvl w:val="0"/>
                <w:numId w:val="2"/>
              </w:numPr>
              <w:rPr>
                <w:rFonts w:ascii="Verdana" w:hAnsi="Verdana" w:cs="Arial"/>
                <w:lang w:eastAsia="de-CH"/>
              </w:rPr>
            </w:pPr>
          </w:p>
        </w:tc>
        <w:tc>
          <w:tcPr>
            <w:tcW w:w="4825" w:type="dxa"/>
          </w:tcPr>
          <w:p w14:paraId="58AC42B8" w14:textId="77777777" w:rsidR="005470DB" w:rsidRPr="00785A4D" w:rsidRDefault="005470DB" w:rsidP="00547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</w:pPr>
            <w:proofErr w:type="spellStart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Connaissances</w:t>
            </w:r>
            <w:proofErr w:type="spellEnd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préalables</w:t>
            </w:r>
            <w:proofErr w:type="spellEnd"/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École </w:t>
            </w:r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: </w:t>
            </w:r>
          </w:p>
          <w:p w14:paraId="638873F2" w14:textId="77777777" w:rsidR="005470DB" w:rsidRPr="00785A4D" w:rsidRDefault="005470DB" w:rsidP="00547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</w:p>
          <w:p w14:paraId="1C3575E5" w14:textId="1328D28E" w:rsidR="005470DB" w:rsidRPr="00785A4D" w:rsidRDefault="005470DB" w:rsidP="005470DB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eastAsia="de-CH"/>
              </w:rPr>
            </w:pPr>
          </w:p>
        </w:tc>
        <w:tc>
          <w:tcPr>
            <w:tcW w:w="4804" w:type="dxa"/>
          </w:tcPr>
          <w:p w14:paraId="77B46222" w14:textId="77777777" w:rsidR="005470DB" w:rsidRPr="00785A4D" w:rsidRDefault="005470DB" w:rsidP="00547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  <w:r w:rsidRPr="00785A4D"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  <w:t>Connaissances préalables CI :</w:t>
            </w:r>
          </w:p>
          <w:p w14:paraId="5E25B22D" w14:textId="77777777" w:rsidR="005470DB" w:rsidRPr="00785A4D" w:rsidRDefault="005470DB" w:rsidP="00547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eastAsia="de-CH"/>
              </w:rPr>
            </w:pPr>
          </w:p>
          <w:p w14:paraId="49F8A044" w14:textId="6731640D" w:rsidR="005470DB" w:rsidRPr="00B37D3A" w:rsidRDefault="005470DB" w:rsidP="005470DB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eastAsia="de-CH"/>
              </w:rPr>
            </w:pPr>
            <w:r w:rsidRPr="00785A4D">
              <w:rPr>
                <w:rFonts w:ascii="Verdana" w:hAnsi="Verdana" w:cs="Arial"/>
                <w:lang w:eastAsia="de-CH"/>
              </w:rPr>
              <w:t xml:space="preserve">CI 1 </w:t>
            </w:r>
            <w:proofErr w:type="spellStart"/>
            <w:r w:rsidRPr="00785A4D">
              <w:rPr>
                <w:rFonts w:ascii="Verdana" w:hAnsi="Verdana" w:cs="Arial"/>
                <w:lang w:eastAsia="de-CH"/>
              </w:rPr>
              <w:t>Sécurité</w:t>
            </w:r>
            <w:proofErr w:type="spellEnd"/>
            <w:r w:rsidRPr="00785A4D">
              <w:rPr>
                <w:rFonts w:ascii="Verdana" w:hAnsi="Verdana" w:cs="Arial"/>
                <w:lang w:eastAsia="de-CH"/>
              </w:rPr>
              <w:t xml:space="preserve"> au </w:t>
            </w:r>
            <w:proofErr w:type="spellStart"/>
            <w:r w:rsidRPr="00785A4D">
              <w:rPr>
                <w:rFonts w:ascii="Verdana" w:hAnsi="Verdana" w:cs="Arial"/>
                <w:lang w:eastAsia="de-CH"/>
              </w:rPr>
              <w:t>travail</w:t>
            </w:r>
            <w:proofErr w:type="spellEnd"/>
          </w:p>
        </w:tc>
      </w:tr>
      <w:bookmarkEnd w:id="6"/>
    </w:tbl>
    <w:p w14:paraId="61DE9652" w14:textId="77777777" w:rsidR="00521CF8" w:rsidRPr="00942725" w:rsidRDefault="00521CF8" w:rsidP="00521CF8">
      <w:pPr>
        <w:rPr>
          <w:rFonts w:ascii="Verdana" w:hAnsi="Verdana" w:cs="Arial"/>
          <w:b/>
          <w:lang w:val="de-CH"/>
        </w:rPr>
      </w:pPr>
    </w:p>
    <w:p w14:paraId="2AA65D28" w14:textId="3DACB421" w:rsidR="00831AD5" w:rsidRPr="00560ACB" w:rsidRDefault="00BC2787">
      <w:pPr>
        <w:spacing w:after="160" w:line="259" w:lineRule="auto"/>
        <w:rPr>
          <w:rFonts w:ascii="Verdana" w:hAnsi="Verdana" w:cs="Arial"/>
          <w:b/>
          <w:bCs/>
          <w:lang w:val="de-CH"/>
        </w:rPr>
      </w:pPr>
      <w:bookmarkStart w:id="7" w:name="_Toc33534907"/>
      <w:r w:rsidRPr="00560ACB">
        <w:rPr>
          <w:rFonts w:ascii="Verdana" w:hAnsi="Verdana" w:cs="Arial"/>
          <w:lang w:val="de-CH"/>
        </w:rPr>
        <w:br w:type="page"/>
      </w:r>
      <w:bookmarkEnd w:id="7"/>
      <w:proofErr w:type="spellStart"/>
      <w:r w:rsidR="005470DB" w:rsidRPr="00560ACB">
        <w:rPr>
          <w:rFonts w:ascii="Verdana" w:hAnsi="Verdana" w:cs="Arial"/>
          <w:b/>
          <w:bCs/>
          <w:lang w:val="de-CH"/>
        </w:rPr>
        <w:lastRenderedPageBreak/>
        <w:t>Contenu</w:t>
      </w:r>
      <w:proofErr w:type="spellEnd"/>
      <w:r w:rsidR="005470DB" w:rsidRPr="00560ACB">
        <w:rPr>
          <w:rFonts w:ascii="Verdana" w:hAnsi="Verdana" w:cs="Arial"/>
          <w:b/>
          <w:bCs/>
          <w:lang w:val="de-CH"/>
        </w:rPr>
        <w:t xml:space="preserve"> et </w:t>
      </w:r>
      <w:proofErr w:type="spellStart"/>
      <w:r w:rsidR="005470DB" w:rsidRPr="00560ACB">
        <w:rPr>
          <w:rFonts w:ascii="Verdana" w:hAnsi="Verdana" w:cs="Arial"/>
          <w:b/>
          <w:bCs/>
          <w:lang w:val="de-CH"/>
        </w:rPr>
        <w:t>durée</w:t>
      </w:r>
      <w:proofErr w:type="spellEnd"/>
      <w:r w:rsidR="005470DB" w:rsidRPr="00560ACB">
        <w:rPr>
          <w:rFonts w:ascii="Verdana" w:hAnsi="Verdana" w:cs="Arial"/>
          <w:b/>
          <w:bCs/>
          <w:lang w:val="de-CH"/>
        </w:rPr>
        <w:t xml:space="preserve"> du </w:t>
      </w:r>
      <w:proofErr w:type="spellStart"/>
      <w:r w:rsidR="005470DB" w:rsidRPr="00560ACB">
        <w:rPr>
          <w:rFonts w:ascii="Verdana" w:hAnsi="Verdana" w:cs="Arial"/>
          <w:b/>
          <w:bCs/>
          <w:lang w:val="de-CH"/>
        </w:rPr>
        <w:t>cours</w:t>
      </w:r>
      <w:proofErr w:type="spellEnd"/>
    </w:p>
    <w:tbl>
      <w:tblPr>
        <w:tblStyle w:val="Gitternetztabelle5dunkelAkzent4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5470DB" w:rsidRPr="00E23360" w14:paraId="1A64C733" w14:textId="77777777" w:rsidTr="001C5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3EBEB061" w:rsidR="005470DB" w:rsidRPr="00E23360" w:rsidRDefault="005470DB" w:rsidP="005470DB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>N° d’objectif évaluateur</w:t>
            </w:r>
          </w:p>
        </w:tc>
        <w:tc>
          <w:tcPr>
            <w:tcW w:w="4500" w:type="dxa"/>
          </w:tcPr>
          <w:p w14:paraId="35507CC7" w14:textId="03575DBE" w:rsidR="005470DB" w:rsidRPr="00E23360" w:rsidRDefault="005470DB" w:rsidP="005470DB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 xml:space="preserve">Contenu </w:t>
            </w:r>
          </w:p>
        </w:tc>
        <w:tc>
          <w:tcPr>
            <w:tcW w:w="4110" w:type="dxa"/>
          </w:tcPr>
          <w:p w14:paraId="5D4F9BB3" w14:textId="187C1A10" w:rsidR="005470DB" w:rsidRPr="00296843" w:rsidRDefault="005470DB" w:rsidP="005470D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E23360">
              <w:rPr>
                <w:rFonts w:ascii="Verdana" w:hAnsi="Verdana" w:cs="Arial"/>
                <w:bCs w:val="0"/>
                <w:sz w:val="20"/>
                <w:szCs w:val="20"/>
              </w:rPr>
              <w:t>Recommandations pour la mise en œuvre méthodologique et didactique</w:t>
            </w:r>
          </w:p>
        </w:tc>
        <w:tc>
          <w:tcPr>
            <w:tcW w:w="2977" w:type="dxa"/>
          </w:tcPr>
          <w:p w14:paraId="073EB90D" w14:textId="6C624240" w:rsidR="005470DB" w:rsidRPr="00E23360" w:rsidRDefault="005470DB" w:rsidP="005470D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>Documents</w:t>
            </w:r>
          </w:p>
        </w:tc>
        <w:tc>
          <w:tcPr>
            <w:tcW w:w="1276" w:type="dxa"/>
          </w:tcPr>
          <w:p w14:paraId="6BCFB522" w14:textId="2C3B7C4E" w:rsidR="005470DB" w:rsidRPr="00E23360" w:rsidRDefault="005470DB" w:rsidP="005470D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>Temps de référence</w:t>
            </w:r>
          </w:p>
        </w:tc>
      </w:tr>
      <w:tr w:rsidR="00E23360" w:rsidRPr="00B746EC" w14:paraId="6B83640F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410D902" w14:textId="77777777" w:rsidR="00E23360" w:rsidRPr="00785A4D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5561F26C" w14:textId="24D0759D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Jour 1 </w:t>
            </w:r>
            <w:r w:rsidRPr="00F15630">
              <w:rPr>
                <w:rFonts w:ascii="Verdana" w:hAnsi="Verdana" w:cs="Arial"/>
                <w:sz w:val="20"/>
                <w:szCs w:val="20"/>
              </w:rPr>
              <w:t>Dans une exploitation agricole, un atelier, etc.</w:t>
            </w:r>
          </w:p>
        </w:tc>
        <w:tc>
          <w:tcPr>
            <w:tcW w:w="4110" w:type="dxa"/>
          </w:tcPr>
          <w:p w14:paraId="299E0B21" w14:textId="5FA354C3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F1DA810" w14:textId="77777777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C534B2" w14:textId="77777777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23360" w:rsidRPr="00CA76EA" w14:paraId="2C25E816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3C3080C" w14:textId="643164F0" w:rsidR="00E23360" w:rsidRPr="00296843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4C189DC8" w14:textId="76112749" w:rsidR="00E23360" w:rsidRPr="009C1DFB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Arrivée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,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salutations</w:t>
            </w:r>
            <w:proofErr w:type="spellEnd"/>
          </w:p>
        </w:tc>
        <w:tc>
          <w:tcPr>
            <w:tcW w:w="4110" w:type="dxa"/>
          </w:tcPr>
          <w:p w14:paraId="76C8D96F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Contrôle des personnes présentes, annonce de l'objectif du cours</w:t>
            </w:r>
          </w:p>
          <w:p w14:paraId="6769F14C" w14:textId="124A6D90" w:rsidR="00E23360" w:rsidRPr="00296843" w:rsidRDefault="00E23360" w:rsidP="00E23360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Aller chercher les participants, évaluer les connaissances existantes</w:t>
            </w:r>
          </w:p>
        </w:tc>
        <w:tc>
          <w:tcPr>
            <w:tcW w:w="2977" w:type="dxa"/>
          </w:tcPr>
          <w:p w14:paraId="665AE32C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CA04C6" w14:textId="32B4CD27" w:rsidR="00E23360" w:rsidRPr="00CA76EA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A76EA"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23360" w:rsidRPr="00785A4D" w14:paraId="3090833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7BDD713" w14:textId="7ED0024A" w:rsidR="00E23360" w:rsidRPr="00785A4D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500" w:type="dxa"/>
          </w:tcPr>
          <w:p w14:paraId="08F0BF35" w14:textId="60BF859B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Équipement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protection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individuelle</w:t>
            </w:r>
          </w:p>
        </w:tc>
        <w:tc>
          <w:tcPr>
            <w:tcW w:w="4110" w:type="dxa"/>
          </w:tcPr>
          <w:p w14:paraId="395B7D93" w14:textId="77777777" w:rsidR="00E23360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Sujet EPI :</w:t>
            </w:r>
          </w:p>
          <w:p w14:paraId="05ED3112" w14:textId="77777777" w:rsidR="00E23360" w:rsidRPr="00F15630" w:rsidRDefault="00E23360" w:rsidP="00E23360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>
              <w:rPr>
                <w:rFonts w:ascii="Verdana" w:hAnsi="Verdana" w:cs="Arial"/>
                <w:lang w:val="fr-CH"/>
              </w:rPr>
              <w:t>P</w:t>
            </w:r>
            <w:r w:rsidRPr="00F15630">
              <w:rPr>
                <w:rFonts w:ascii="Verdana" w:hAnsi="Verdana" w:cs="Arial"/>
                <w:lang w:val="fr-CH"/>
              </w:rPr>
              <w:t>asser en revue les EPI avec les participants, expliquer pourquoi, contrôler son propre équipement</w:t>
            </w:r>
          </w:p>
          <w:p w14:paraId="16E41CCA" w14:textId="778029A5" w:rsidR="00E23360" w:rsidRPr="00296843" w:rsidRDefault="00E23360" w:rsidP="00E23360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proofErr w:type="spellStart"/>
            <w:r>
              <w:rPr>
                <w:rFonts w:ascii="Verdana" w:hAnsi="Verdana" w:cs="Arial"/>
                <w:lang w:val="fr-CH"/>
              </w:rPr>
              <w:t>É</w:t>
            </w:r>
            <w:r w:rsidRPr="00F15630">
              <w:rPr>
                <w:rFonts w:ascii="Verdana" w:hAnsi="Verdana" w:cs="Arial"/>
                <w:lang w:val="fr-CH"/>
              </w:rPr>
              <w:t>v</w:t>
            </w:r>
            <w:proofErr w:type="spellEnd"/>
            <w:r>
              <w:rPr>
                <w:rFonts w:ascii="Verdana" w:hAnsi="Verdana" w:cs="Arial"/>
                <w:lang w:val="fr-CH"/>
              </w:rPr>
              <w:t>.</w:t>
            </w:r>
            <w:r w:rsidRPr="00F15630">
              <w:rPr>
                <w:rFonts w:ascii="Verdana" w:hAnsi="Verdana" w:cs="Arial"/>
                <w:lang w:val="fr-CH"/>
              </w:rPr>
              <w:t xml:space="preserve"> remise de l'EPI de cours</w:t>
            </w:r>
          </w:p>
        </w:tc>
        <w:tc>
          <w:tcPr>
            <w:tcW w:w="2977" w:type="dxa"/>
          </w:tcPr>
          <w:p w14:paraId="48311E44" w14:textId="1AC0DAC2" w:rsidR="00E23360" w:rsidRPr="00533744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Suva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67033 : 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l</w:t>
            </w: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iste de </w:t>
            </w:r>
            <w:proofErr w:type="spellStart"/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contrôle</w:t>
            </w:r>
            <w:proofErr w:type="spellEnd"/>
          </w:p>
        </w:tc>
        <w:tc>
          <w:tcPr>
            <w:tcW w:w="1276" w:type="dxa"/>
          </w:tcPr>
          <w:p w14:paraId="1F62E8FA" w14:textId="38C1D1BB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30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min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23360" w:rsidRPr="00785A4D" w14:paraId="5AFCC2E1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7A031FB3" w14:textId="0CF4D61C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500" w:type="dxa"/>
          </w:tcPr>
          <w:p w14:paraId="64E41255" w14:textId="6BF4EF19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Instruction :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émarrage de la tronçonneuse/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istances de sécurité</w:t>
            </w:r>
          </w:p>
        </w:tc>
        <w:tc>
          <w:tcPr>
            <w:tcW w:w="4110" w:type="dxa"/>
          </w:tcPr>
          <w:p w14:paraId="1F612792" w14:textId="77777777" w:rsidR="00E23360" w:rsidRPr="000F5B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Sujet Sécurité Suva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67033</w:t>
            </w:r>
          </w:p>
          <w:p w14:paraId="6D37D64A" w14:textId="77777777" w:rsidR="00E2336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Contrôle</w:t>
            </w:r>
            <w:proofErr w:type="spellEnd"/>
            <w:r w:rsidRPr="000F5B43">
              <w:rPr>
                <w:rFonts w:ascii="Verdana" w:hAnsi="Verdana" w:cs="Arial"/>
              </w:rPr>
              <w:t xml:space="preserve"> de la </w:t>
            </w:r>
            <w:proofErr w:type="spellStart"/>
            <w:r w:rsidRPr="000F5B43">
              <w:rPr>
                <w:rFonts w:ascii="Verdana" w:hAnsi="Verdana" w:cs="Arial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proofErr w:type="spellStart"/>
            <w:r w:rsidRPr="000F5B43">
              <w:rPr>
                <w:rFonts w:ascii="Verdana" w:hAnsi="Verdana" w:cs="Arial"/>
              </w:rPr>
              <w:t>privée</w:t>
            </w:r>
            <w:proofErr w:type="spellEnd"/>
          </w:p>
          <w:p w14:paraId="1224D550" w14:textId="77777777" w:rsidR="00E2336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et </w:t>
            </w:r>
            <w:proofErr w:type="spellStart"/>
            <w:r w:rsidRPr="000F5B43">
              <w:rPr>
                <w:rFonts w:ascii="Verdana" w:hAnsi="Verdana" w:cs="Arial"/>
              </w:rPr>
              <w:t>accessoires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</w:p>
          <w:p w14:paraId="2A181E6D" w14:textId="77777777" w:rsidR="00E2336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Distance</w:t>
            </w:r>
            <w:proofErr w:type="spellEnd"/>
            <w:r w:rsidRPr="000F5B43">
              <w:rPr>
                <w:rFonts w:ascii="Verdana" w:hAnsi="Verdana" w:cs="Arial"/>
              </w:rPr>
              <w:t xml:space="preserve"> de </w:t>
            </w:r>
            <w:proofErr w:type="spellStart"/>
            <w:r w:rsidRPr="000F5B43">
              <w:rPr>
                <w:rFonts w:ascii="Verdana" w:hAnsi="Verdana" w:cs="Arial"/>
              </w:rPr>
              <w:t>sécurité</w:t>
            </w:r>
            <w:proofErr w:type="spellEnd"/>
          </w:p>
          <w:p w14:paraId="1CA02DE8" w14:textId="7A54168F" w:rsidR="00E2336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Démarrage</w:t>
            </w:r>
            <w:proofErr w:type="spellEnd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 la </w:t>
            </w: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scie</w:t>
            </w:r>
            <w:proofErr w:type="spellEnd"/>
          </w:p>
        </w:tc>
        <w:tc>
          <w:tcPr>
            <w:tcW w:w="2977" w:type="dxa"/>
          </w:tcPr>
          <w:p w14:paraId="480DEDC1" w14:textId="1A5D4640" w:rsidR="00E23360" w:rsidRPr="00533744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Suva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67033</w:t>
            </w:r>
          </w:p>
        </w:tc>
        <w:tc>
          <w:tcPr>
            <w:tcW w:w="1276" w:type="dxa"/>
          </w:tcPr>
          <w:p w14:paraId="5966E219" w14:textId="0B4CE791" w:rsidR="00E23360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15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min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23360" w:rsidRPr="00785A4D" w14:paraId="27196FC9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49D8A53" w14:textId="2E519562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0AD07D74" w14:textId="07C79644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Service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dépannage</w:t>
            </w:r>
            <w:proofErr w:type="spellEnd"/>
          </w:p>
        </w:tc>
        <w:tc>
          <w:tcPr>
            <w:tcW w:w="4110" w:type="dxa"/>
          </w:tcPr>
          <w:p w14:paraId="36BAFB60" w14:textId="77777777" w:rsidR="00E23360" w:rsidRPr="000F5B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Sujet </w:t>
            </w: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 xml:space="preserve">, </w:t>
            </w:r>
            <w:proofErr w:type="spellStart"/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entretien</w:t>
            </w:r>
            <w:proofErr w:type="spellEnd"/>
          </w:p>
          <w:p w14:paraId="3E4A7049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Carburants (marchandises dangereuses, transport, stockage, conteneurs, ravitaillement)</w:t>
            </w:r>
          </w:p>
          <w:p w14:paraId="48C27543" w14:textId="77777777" w:rsidR="00E23360" w:rsidRPr="000F5B43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0F5B43">
              <w:rPr>
                <w:rFonts w:ascii="Verdana" w:hAnsi="Verdana" w:cs="Arial"/>
              </w:rPr>
              <w:t>Tronçonneuse</w:t>
            </w:r>
            <w:proofErr w:type="spellEnd"/>
            <w:r w:rsidRPr="000F5B43">
              <w:rPr>
                <w:rFonts w:ascii="Verdana" w:hAnsi="Verdana" w:cs="Arial"/>
              </w:rPr>
              <w:t xml:space="preserve"> : </w:t>
            </w:r>
            <w:proofErr w:type="spellStart"/>
            <w:r w:rsidRPr="000F5B43">
              <w:rPr>
                <w:rFonts w:ascii="Verdana" w:hAnsi="Verdana" w:cs="Arial"/>
              </w:rPr>
              <w:t>décrire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proofErr w:type="spellStart"/>
            <w:r w:rsidRPr="000F5B43">
              <w:rPr>
                <w:rFonts w:ascii="Verdana" w:hAnsi="Verdana" w:cs="Arial"/>
              </w:rPr>
              <w:t>les</w:t>
            </w:r>
            <w:proofErr w:type="spellEnd"/>
            <w:r w:rsidRPr="000F5B43">
              <w:rPr>
                <w:rFonts w:ascii="Verdana" w:hAnsi="Verdana" w:cs="Arial"/>
              </w:rPr>
              <w:t xml:space="preserve"> </w:t>
            </w:r>
            <w:proofErr w:type="spellStart"/>
            <w:r w:rsidRPr="000F5B43">
              <w:rPr>
                <w:rFonts w:ascii="Verdana" w:hAnsi="Verdana" w:cs="Arial"/>
              </w:rPr>
              <w:t>pièces</w:t>
            </w:r>
            <w:proofErr w:type="spellEnd"/>
          </w:p>
          <w:p w14:paraId="671975E3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lastRenderedPageBreak/>
              <w:t xml:space="preserve">Système de filtration : </w:t>
            </w:r>
            <w:r>
              <w:rPr>
                <w:rFonts w:ascii="Verdana" w:hAnsi="Verdana" w:cs="Arial"/>
                <w:lang w:val="fr-CH"/>
              </w:rPr>
              <w:t>conséquences</w:t>
            </w:r>
            <w:r w:rsidRPr="00F15630">
              <w:rPr>
                <w:rFonts w:ascii="Verdana" w:hAnsi="Verdana" w:cs="Arial"/>
                <w:lang w:val="fr-CH"/>
              </w:rPr>
              <w:t xml:space="preserve"> de l'encrassement, nettoyage </w:t>
            </w:r>
          </w:p>
          <w:p w14:paraId="56CC6A8B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Monter et démonter la chaîne, en commander une nouvelle</w:t>
            </w:r>
          </w:p>
          <w:p w14:paraId="7B20319B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Dispositif de démarrage, réparation du câble</w:t>
            </w:r>
          </w:p>
          <w:p w14:paraId="7B6982CF" w14:textId="1D1C02B8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Contrôle général pour éviter les dommages</w:t>
            </w:r>
          </w:p>
        </w:tc>
        <w:tc>
          <w:tcPr>
            <w:tcW w:w="2977" w:type="dxa"/>
          </w:tcPr>
          <w:p w14:paraId="19CC3DD5" w14:textId="77777777" w:rsidR="00E23360" w:rsidRPr="00296843" w:rsidRDefault="00E23360" w:rsidP="00E23360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4B6CC6F5" w14:textId="7A879098" w:rsidR="00E23360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60 min.</w:t>
            </w:r>
          </w:p>
        </w:tc>
      </w:tr>
      <w:tr w:rsidR="00E23360" w:rsidRPr="00785A4D" w14:paraId="2556E40C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F986349" w14:textId="0A476B91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b3.1</w:t>
            </w:r>
          </w:p>
        </w:tc>
        <w:tc>
          <w:tcPr>
            <w:tcW w:w="4500" w:type="dxa"/>
          </w:tcPr>
          <w:p w14:paraId="3425A257" w14:textId="59FA33EF" w:rsidR="00E23360" w:rsidRPr="009C1DFB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Organisation des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urgences</w:t>
            </w:r>
            <w:proofErr w:type="spellEnd"/>
          </w:p>
        </w:tc>
        <w:tc>
          <w:tcPr>
            <w:tcW w:w="4110" w:type="dxa"/>
          </w:tcPr>
          <w:p w14:paraId="224B145A" w14:textId="77777777" w:rsidR="00E23360" w:rsidRPr="00533744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 xml:space="preserve">Sujet Organisation des </w:t>
            </w:r>
            <w:proofErr w:type="spellStart"/>
            <w:r w:rsidRPr="00533744">
              <w:rPr>
                <w:rFonts w:ascii="Verdana" w:hAnsi="Verdana" w:cs="Arial"/>
                <w:sz w:val="20"/>
                <w:szCs w:val="20"/>
                <w:lang w:val="de-CH"/>
              </w:rPr>
              <w:t>urgences</w:t>
            </w:r>
            <w:proofErr w:type="spellEnd"/>
          </w:p>
          <w:p w14:paraId="355874EC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Travail seul interdit (aide et alarme)</w:t>
            </w:r>
          </w:p>
          <w:p w14:paraId="1D8A4C5E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Sauvetage aérien ou terrestre (ambulance, Rega)</w:t>
            </w:r>
          </w:p>
          <w:p w14:paraId="5DA06253" w14:textId="77777777" w:rsidR="00E23360" w:rsidRPr="00F15630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Lieu de travail : possibilité téléphone, éventuellement coordonnées</w:t>
            </w:r>
          </w:p>
          <w:p w14:paraId="22D1ADA3" w14:textId="6CE9027C" w:rsidR="00E23360" w:rsidRPr="00296843" w:rsidRDefault="00E23360" w:rsidP="00E23360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Influence du temps, de la saison sur le sauvetage</w:t>
            </w:r>
          </w:p>
        </w:tc>
        <w:tc>
          <w:tcPr>
            <w:tcW w:w="2977" w:type="dxa"/>
          </w:tcPr>
          <w:p w14:paraId="60FF0B5F" w14:textId="2B766EE1" w:rsidR="00E23360" w:rsidRPr="00296843" w:rsidRDefault="00E23360" w:rsidP="00E23360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Support poste de travail Suva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15630">
              <w:rPr>
                <w:rFonts w:ascii="Verdana" w:hAnsi="Verdana" w:cs="Arial"/>
                <w:sz w:val="20"/>
                <w:szCs w:val="20"/>
              </w:rPr>
              <w:t>88216</w:t>
            </w:r>
          </w:p>
        </w:tc>
        <w:tc>
          <w:tcPr>
            <w:tcW w:w="1276" w:type="dxa"/>
          </w:tcPr>
          <w:p w14:paraId="33642E74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23360" w:rsidRPr="00765B9A" w14:paraId="1AEF733E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52D917D" w14:textId="77777777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20334FBD" w14:textId="78349733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Après le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repas de midi 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éplacement à l'extérieur (près d'une exploitation agricole ou d'un parc à bois, etc.)</w:t>
            </w:r>
          </w:p>
        </w:tc>
        <w:tc>
          <w:tcPr>
            <w:tcW w:w="4110" w:type="dxa"/>
          </w:tcPr>
          <w:p w14:paraId="6B86CBA4" w14:textId="5D1F9933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Sur une place, le bois (troncs) est préparé</w:t>
            </w:r>
          </w:p>
        </w:tc>
        <w:tc>
          <w:tcPr>
            <w:tcW w:w="2977" w:type="dxa"/>
          </w:tcPr>
          <w:p w14:paraId="2D3F4572" w14:textId="77777777" w:rsidR="00E23360" w:rsidRPr="00296843" w:rsidRDefault="00E23360" w:rsidP="00E23360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6F57EB6C" w14:textId="18044C4B" w:rsidR="00E23360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min.</w:t>
            </w:r>
          </w:p>
        </w:tc>
      </w:tr>
      <w:tr w:rsidR="00E23360" w:rsidRPr="00765B9A" w14:paraId="66C9ADA3" w14:textId="77777777" w:rsidTr="00765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64E3594" w14:textId="5A05F063" w:rsidR="00E23360" w:rsidRPr="00765B9A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b3.1</w:t>
            </w:r>
          </w:p>
        </w:tc>
        <w:tc>
          <w:tcPr>
            <w:tcW w:w="4500" w:type="dxa"/>
          </w:tcPr>
          <w:p w14:paraId="716A4D2C" w14:textId="3A8F88E2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Instruction : coupes de séparation simples</w:t>
            </w:r>
          </w:p>
        </w:tc>
        <w:tc>
          <w:tcPr>
            <w:tcW w:w="4110" w:type="dxa"/>
          </w:tcPr>
          <w:p w14:paraId="52340BD4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Coupes de séparation sur bois couché, explications et démo</w:t>
            </w:r>
            <w:r>
              <w:rPr>
                <w:rFonts w:ascii="Verdana" w:hAnsi="Verdana" w:cs="Arial"/>
                <w:sz w:val="20"/>
                <w:szCs w:val="20"/>
              </w:rPr>
              <w:t>nstration</w:t>
            </w:r>
          </w:p>
          <w:p w14:paraId="31B6A7BF" w14:textId="77777777" w:rsidR="00E2336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Détecter</w:t>
            </w:r>
            <w:proofErr w:type="spellEnd"/>
            <w:r w:rsidRPr="00765B9A">
              <w:rPr>
                <w:rFonts w:ascii="Verdana" w:hAnsi="Verdana" w:cs="Arial"/>
              </w:rPr>
              <w:t xml:space="preserve"> la </w:t>
            </w:r>
            <w:proofErr w:type="spellStart"/>
            <w:r w:rsidRPr="00765B9A">
              <w:rPr>
                <w:rFonts w:ascii="Verdana" w:hAnsi="Verdana" w:cs="Arial"/>
              </w:rPr>
              <w:t>tension</w:t>
            </w:r>
            <w:proofErr w:type="spellEnd"/>
          </w:p>
          <w:p w14:paraId="474E1B29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 xml:space="preserve">Question : </w:t>
            </w:r>
            <w:r>
              <w:rPr>
                <w:rFonts w:ascii="Verdana" w:hAnsi="Verdana" w:cs="Arial"/>
                <w:lang w:val="fr-CH"/>
              </w:rPr>
              <w:t>q</w:t>
            </w:r>
            <w:r w:rsidRPr="00F15630">
              <w:rPr>
                <w:rFonts w:ascii="Verdana" w:hAnsi="Verdana" w:cs="Arial"/>
                <w:lang w:val="fr-CH"/>
              </w:rPr>
              <w:t>ue se passe-t-il si la tension dans le bois est ignorée ?</w:t>
            </w:r>
          </w:p>
          <w:p w14:paraId="1A74C665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Sans tension (simple coupe de séparation)</w:t>
            </w:r>
          </w:p>
          <w:p w14:paraId="0CEBC3A5" w14:textId="77777777" w:rsidR="00E2336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Tension </w:t>
            </w:r>
            <w:proofErr w:type="spellStart"/>
            <w:r>
              <w:rPr>
                <w:rFonts w:ascii="Verdana" w:hAnsi="Verdana" w:cs="Arial"/>
              </w:rPr>
              <w:t>légère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r w:rsidRPr="00765B9A">
              <w:rPr>
                <w:rFonts w:ascii="Verdana" w:hAnsi="Verdana" w:cs="Arial"/>
              </w:rPr>
              <w:t>(</w:t>
            </w:r>
            <w:proofErr w:type="spellStart"/>
            <w:r w:rsidRPr="00765B9A">
              <w:rPr>
                <w:rFonts w:ascii="Verdana" w:hAnsi="Verdana" w:cs="Arial"/>
              </w:rPr>
              <w:t>coupe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circulaire</w:t>
            </w:r>
            <w:proofErr w:type="spellEnd"/>
            <w:r w:rsidRPr="00765B9A">
              <w:rPr>
                <w:rFonts w:ascii="Verdana" w:hAnsi="Verdana" w:cs="Arial"/>
              </w:rPr>
              <w:t>)</w:t>
            </w:r>
          </w:p>
          <w:p w14:paraId="4BBD5833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>
              <w:rPr>
                <w:rFonts w:ascii="Verdana" w:hAnsi="Verdana" w:cs="Arial"/>
                <w:lang w:val="fr-CH"/>
              </w:rPr>
              <w:t xml:space="preserve">Tension forte </w:t>
            </w:r>
            <w:r w:rsidRPr="00F15630">
              <w:rPr>
                <w:rFonts w:ascii="Verdana" w:hAnsi="Verdana" w:cs="Arial"/>
                <w:lang w:val="fr-CH"/>
              </w:rPr>
              <w:t>(coupe de serrage)</w:t>
            </w:r>
          </w:p>
          <w:p w14:paraId="161F8C18" w14:textId="39ED6C67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Utiliser des outils : </w:t>
            </w:r>
            <w:r>
              <w:rPr>
                <w:rFonts w:ascii="Verdana" w:hAnsi="Verdana" w:cs="Arial"/>
                <w:sz w:val="20"/>
                <w:szCs w:val="20"/>
              </w:rPr>
              <w:t>merlin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sz w:val="20"/>
                <w:szCs w:val="20"/>
              </w:rPr>
              <w:t>cales</w:t>
            </w:r>
            <w:r w:rsidRPr="00F15630">
              <w:rPr>
                <w:rFonts w:ascii="Verdana" w:hAnsi="Verdana" w:cs="Arial"/>
                <w:sz w:val="20"/>
                <w:szCs w:val="20"/>
              </w:rPr>
              <w:t>, crochets de balayage, etc.</w:t>
            </w:r>
          </w:p>
        </w:tc>
        <w:tc>
          <w:tcPr>
            <w:tcW w:w="2977" w:type="dxa"/>
          </w:tcPr>
          <w:p w14:paraId="534E38FA" w14:textId="77777777" w:rsidR="00E23360" w:rsidRPr="00296843" w:rsidRDefault="00E23360" w:rsidP="00E23360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7AECBADD" w14:textId="7D36DF38" w:rsidR="00E23360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105 min.</w:t>
            </w:r>
          </w:p>
        </w:tc>
      </w:tr>
      <w:tr w:rsidR="00E23360" w:rsidRPr="00B746EC" w14:paraId="7542C512" w14:textId="77777777" w:rsidTr="00765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F63F80F" w14:textId="6E8BE1C1" w:rsidR="00E23360" w:rsidRPr="00785A4D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lastRenderedPageBreak/>
              <w:t>b3.1</w:t>
            </w:r>
          </w:p>
        </w:tc>
        <w:tc>
          <w:tcPr>
            <w:tcW w:w="4500" w:type="dxa"/>
          </w:tcPr>
          <w:p w14:paraId="69303974" w14:textId="5912D79F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Coupes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séparation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pratiques</w:t>
            </w:r>
            <w:proofErr w:type="spellEnd"/>
          </w:p>
        </w:tc>
        <w:tc>
          <w:tcPr>
            <w:tcW w:w="4110" w:type="dxa"/>
          </w:tcPr>
          <w:p w14:paraId="2B543460" w14:textId="77777777" w:rsidR="00E23360" w:rsidRPr="00765B9A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Év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plusieurs </w:t>
            </w:r>
            <w:r w:rsidRPr="00F15630">
              <w:rPr>
                <w:rFonts w:ascii="Verdana" w:hAnsi="Verdana" w:cs="Arial"/>
                <w:sz w:val="20"/>
                <w:szCs w:val="20"/>
              </w:rPr>
              <w:t>postes de travail</w:t>
            </w:r>
            <w:r>
              <w:rPr>
                <w:rFonts w:ascii="Verdana" w:hAnsi="Verdana" w:cs="Arial"/>
                <w:sz w:val="20"/>
                <w:szCs w:val="20"/>
              </w:rPr>
              <w:t xml:space="preserve">/tâches avec tournus parmi les participants.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Possibilité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tendre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des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petits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troncs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  <w:p w14:paraId="586A0E81" w14:textId="77777777" w:rsidR="00E23360" w:rsidRPr="00765B9A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Sous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instruction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:</w:t>
            </w:r>
          </w:p>
          <w:p w14:paraId="77BB5D93" w14:textId="77777777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Aménager</w:t>
            </w:r>
            <w:proofErr w:type="spellEnd"/>
            <w:r w:rsidRPr="00765B9A">
              <w:rPr>
                <w:rFonts w:ascii="Verdana" w:hAnsi="Verdana" w:cs="Arial"/>
              </w:rPr>
              <w:t xml:space="preserve"> le poste de </w:t>
            </w:r>
            <w:proofErr w:type="spellStart"/>
            <w:r w:rsidRPr="00765B9A">
              <w:rPr>
                <w:rFonts w:ascii="Verdana" w:hAnsi="Verdana" w:cs="Arial"/>
              </w:rPr>
              <w:t>travail</w:t>
            </w:r>
            <w:proofErr w:type="spellEnd"/>
          </w:p>
          <w:p w14:paraId="6A01D420" w14:textId="77777777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Reconnaître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les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tensions</w:t>
            </w:r>
            <w:proofErr w:type="spellEnd"/>
          </w:p>
          <w:p w14:paraId="6333B60D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Choisir et appliquer la méthode de coupe</w:t>
            </w:r>
          </w:p>
          <w:p w14:paraId="7A190774" w14:textId="51DBF62D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Discussion finale en groupe et répétition</w:t>
            </w:r>
          </w:p>
        </w:tc>
        <w:tc>
          <w:tcPr>
            <w:tcW w:w="2977" w:type="dxa"/>
          </w:tcPr>
          <w:p w14:paraId="2D3FF80F" w14:textId="204249E8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0A1C284D" w14:textId="2EB2DE95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23360" w:rsidRPr="00785A4D" w14:paraId="720A195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DC1ED41" w14:textId="07711048" w:rsidR="00E23360" w:rsidRPr="00785A4D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33B7AAC2" w14:textId="0C9F7743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Service de parking à la tronçonneuse</w:t>
            </w:r>
          </w:p>
        </w:tc>
        <w:tc>
          <w:tcPr>
            <w:tcW w:w="4110" w:type="dxa"/>
          </w:tcPr>
          <w:p w14:paraId="40723140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Service de parking quotidien ou hebdomadaire</w:t>
            </w:r>
          </w:p>
          <w:p w14:paraId="77D84D39" w14:textId="77777777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Pourquoi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est</w:t>
            </w:r>
            <w:proofErr w:type="spellEnd"/>
            <w:r w:rsidRPr="00765B9A">
              <w:rPr>
                <w:rFonts w:ascii="Verdana" w:hAnsi="Verdana" w:cs="Arial"/>
              </w:rPr>
              <w:t xml:space="preserve">-il </w:t>
            </w:r>
            <w:proofErr w:type="spellStart"/>
            <w:r w:rsidRPr="00765B9A">
              <w:rPr>
                <w:rFonts w:ascii="Verdana" w:hAnsi="Verdana" w:cs="Arial"/>
              </w:rPr>
              <w:t>nécessaire</w:t>
            </w:r>
            <w:proofErr w:type="spellEnd"/>
            <w:r>
              <w:rPr>
                <w:rFonts w:ascii="Verdana" w:hAnsi="Verdana" w:cs="Arial"/>
              </w:rPr>
              <w:t xml:space="preserve"> ?</w:t>
            </w:r>
          </w:p>
          <w:p w14:paraId="40176FE7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Quelle est la différence entre</w:t>
            </w:r>
            <w:r>
              <w:rPr>
                <w:rFonts w:ascii="Verdana" w:hAnsi="Verdana" w:cs="Arial"/>
                <w:lang w:val="fr-CH"/>
              </w:rPr>
              <w:t xml:space="preserve"> version quotidienne et hebdomadaire</w:t>
            </w:r>
            <w:r w:rsidRPr="00F15630">
              <w:rPr>
                <w:rFonts w:ascii="Verdana" w:hAnsi="Verdana" w:cs="Arial"/>
                <w:lang w:val="fr-CH"/>
              </w:rPr>
              <w:t xml:space="preserve"> ?</w:t>
            </w:r>
          </w:p>
          <w:p w14:paraId="5E2CD5D8" w14:textId="77777777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Reconnaître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l’encrassement</w:t>
            </w:r>
            <w:proofErr w:type="spellEnd"/>
            <w:r>
              <w:rPr>
                <w:rFonts w:ascii="Verdana" w:hAnsi="Verdana" w:cs="Arial"/>
              </w:rPr>
              <w:t xml:space="preserve"> et </w:t>
            </w:r>
            <w:proofErr w:type="spellStart"/>
            <w:r>
              <w:rPr>
                <w:rFonts w:ascii="Verdana" w:hAnsi="Verdana" w:cs="Arial"/>
              </w:rPr>
              <w:t>ses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conséquences</w:t>
            </w:r>
            <w:proofErr w:type="spellEnd"/>
          </w:p>
          <w:p w14:paraId="281EADA5" w14:textId="7914B301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lang w:eastAsia="de-DE"/>
              </w:rPr>
            </w:pPr>
            <w:proofErr w:type="spellStart"/>
            <w:r w:rsidRPr="00765B9A">
              <w:rPr>
                <w:rFonts w:ascii="Verdana" w:hAnsi="Verdana" w:cs="Arial"/>
              </w:rPr>
              <w:t>Exécut</w:t>
            </w:r>
            <w:r>
              <w:rPr>
                <w:rFonts w:ascii="Verdana" w:hAnsi="Verdana" w:cs="Arial"/>
              </w:rPr>
              <w:t>ion</w:t>
            </w:r>
            <w:proofErr w:type="spellEnd"/>
          </w:p>
        </w:tc>
        <w:tc>
          <w:tcPr>
            <w:tcW w:w="2977" w:type="dxa"/>
          </w:tcPr>
          <w:p w14:paraId="3BF84C43" w14:textId="49791F79" w:rsidR="00E23360" w:rsidRPr="00785A4D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WaldSchweiz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: 2019_MHB_Bau_Check</w:t>
            </w:r>
          </w:p>
        </w:tc>
        <w:tc>
          <w:tcPr>
            <w:tcW w:w="1276" w:type="dxa"/>
          </w:tcPr>
          <w:p w14:paraId="3F927E75" w14:textId="4CFB3AA6" w:rsidR="00E23360" w:rsidRPr="00765B9A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23360" w:rsidRPr="00785A4D" w14:paraId="21D95EF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848782" w14:textId="6FB78A5B" w:rsidR="00E23360" w:rsidRPr="00785A4D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4E4F6469" w14:textId="4D947F5F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Principes de l'affûtage des chaînes</w:t>
            </w:r>
          </w:p>
        </w:tc>
        <w:tc>
          <w:tcPr>
            <w:tcW w:w="4110" w:type="dxa"/>
          </w:tcPr>
          <w:p w14:paraId="477B9BA3" w14:textId="77777777" w:rsidR="00E23360" w:rsidRPr="00765B9A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Affûter</w:t>
            </w:r>
            <w:proofErr w:type="spellEnd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>l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es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de-CH"/>
              </w:rPr>
              <w:t>chaînes</w:t>
            </w:r>
            <w:proofErr w:type="spellEnd"/>
          </w:p>
          <w:p w14:paraId="6C0EA902" w14:textId="77777777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Connaissance</w:t>
            </w:r>
            <w:proofErr w:type="spellEnd"/>
            <w:r w:rsidRPr="00765B9A">
              <w:rPr>
                <w:rFonts w:ascii="Verdana" w:hAnsi="Verdana" w:cs="Arial"/>
              </w:rPr>
              <w:t xml:space="preserve"> des </w:t>
            </w:r>
            <w:proofErr w:type="spellStart"/>
            <w:r w:rsidRPr="00765B9A">
              <w:rPr>
                <w:rFonts w:ascii="Verdana" w:hAnsi="Verdana" w:cs="Arial"/>
              </w:rPr>
              <w:t>chaînes</w:t>
            </w:r>
            <w:proofErr w:type="spellEnd"/>
          </w:p>
          <w:p w14:paraId="0976A80B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Fonction des pièces de la chaîne</w:t>
            </w:r>
          </w:p>
          <w:p w14:paraId="28195A48" w14:textId="77777777" w:rsidR="00E23360" w:rsidRPr="00765B9A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Outils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pour</w:t>
            </w:r>
            <w:proofErr w:type="spellEnd"/>
            <w:r w:rsidRPr="00765B9A">
              <w:rPr>
                <w:rFonts w:ascii="Verdana" w:hAnsi="Verdana" w:cs="Arial"/>
              </w:rPr>
              <w:t xml:space="preserve"> </w:t>
            </w:r>
            <w:proofErr w:type="spellStart"/>
            <w:r w:rsidRPr="00765B9A">
              <w:rPr>
                <w:rFonts w:ascii="Verdana" w:hAnsi="Verdana" w:cs="Arial"/>
              </w:rPr>
              <w:t>l'affûtage</w:t>
            </w:r>
            <w:proofErr w:type="spellEnd"/>
          </w:p>
          <w:p w14:paraId="6FA93D0B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>
              <w:rPr>
                <w:rFonts w:ascii="Verdana" w:hAnsi="Verdana" w:cs="Arial"/>
                <w:lang w:val="fr-CH"/>
              </w:rPr>
              <w:t>Aménagement du poste de travail et affûtage</w:t>
            </w:r>
          </w:p>
          <w:p w14:paraId="56CBF658" w14:textId="4A97B460" w:rsidR="00E23360" w:rsidRPr="00785A4D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765B9A">
              <w:rPr>
                <w:rFonts w:ascii="Verdana" w:hAnsi="Verdana" w:cs="Arial"/>
              </w:rPr>
              <w:t>Contrôle</w:t>
            </w:r>
            <w:r>
              <w:rPr>
                <w:rFonts w:ascii="Verdana" w:hAnsi="Verdana" w:cs="Arial"/>
              </w:rPr>
              <w:t>s</w:t>
            </w:r>
            <w:proofErr w:type="spellEnd"/>
          </w:p>
        </w:tc>
        <w:tc>
          <w:tcPr>
            <w:tcW w:w="2977" w:type="dxa"/>
          </w:tcPr>
          <w:p w14:paraId="69B684E1" w14:textId="77777777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1A148FB2" w14:textId="5A96ADEE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45 min.</w:t>
            </w:r>
          </w:p>
        </w:tc>
      </w:tr>
      <w:tr w:rsidR="00E23360" w:rsidRPr="00785A4D" w14:paraId="5313560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FFEEB95" w14:textId="71B85FAA" w:rsidR="00E23360" w:rsidRPr="00785A4D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b2.4</w:t>
            </w:r>
          </w:p>
        </w:tc>
        <w:tc>
          <w:tcPr>
            <w:tcW w:w="4500" w:type="dxa"/>
          </w:tcPr>
          <w:p w14:paraId="51A0919D" w14:textId="74A7BF73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Rétrospective et perspectives du jour 2</w:t>
            </w:r>
          </w:p>
        </w:tc>
        <w:tc>
          <w:tcPr>
            <w:tcW w:w="4110" w:type="dxa"/>
          </w:tcPr>
          <w:p w14:paraId="17FF0FC0" w14:textId="5AF471ED" w:rsidR="00E23360" w:rsidRPr="00F10D68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  <w:tc>
          <w:tcPr>
            <w:tcW w:w="2977" w:type="dxa"/>
          </w:tcPr>
          <w:p w14:paraId="2F0BF8D1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552903" w14:textId="5F8E789F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min.</w:t>
            </w:r>
          </w:p>
        </w:tc>
      </w:tr>
      <w:tr w:rsidR="009C1DFB" w:rsidRPr="00B746EC" w14:paraId="473683B3" w14:textId="77777777" w:rsidTr="00AA5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  <w:shd w:val="clear" w:color="auto" w:fill="FFD966" w:themeFill="accent4" w:themeFillTint="99"/>
          </w:tcPr>
          <w:p w14:paraId="69B06241" w14:textId="5279350D" w:rsidR="009C1DFB" w:rsidRPr="00296843" w:rsidRDefault="00E23360" w:rsidP="00765B9A">
            <w:pPr>
              <w:spacing w:before="60" w:after="60"/>
              <w:rPr>
                <w:rFonts w:ascii="Verdana" w:hAnsi="Verdana" w:cs="Arial"/>
                <w:color w:val="auto"/>
                <w:sz w:val="20"/>
                <w:szCs w:val="20"/>
              </w:rPr>
            </w:pPr>
            <w:r w:rsidRPr="00F15630">
              <w:rPr>
                <w:rFonts w:ascii="Verdana" w:hAnsi="Verdana" w:cs="Arial"/>
                <w:color w:val="auto"/>
                <w:sz w:val="20"/>
                <w:szCs w:val="20"/>
              </w:rPr>
              <w:t xml:space="preserve">Jour 2 : près d'une haie ou en lisière de forêt avec </w:t>
            </w:r>
            <w:r>
              <w:rPr>
                <w:rFonts w:ascii="Verdana" w:hAnsi="Verdana" w:cs="Arial"/>
                <w:color w:val="auto"/>
                <w:sz w:val="20"/>
                <w:szCs w:val="20"/>
              </w:rPr>
              <w:t>du petit bois</w:t>
            </w:r>
          </w:p>
        </w:tc>
        <w:tc>
          <w:tcPr>
            <w:tcW w:w="4110" w:type="dxa"/>
            <w:shd w:val="clear" w:color="auto" w:fill="FFD966" w:themeFill="accent4" w:themeFillTint="99"/>
          </w:tcPr>
          <w:p w14:paraId="2EB6541C" w14:textId="43DD9F47" w:rsidR="009C1DFB" w:rsidRPr="00296843" w:rsidRDefault="009C1DFB" w:rsidP="00765B9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D966" w:themeFill="accent4" w:themeFillTint="99"/>
          </w:tcPr>
          <w:p w14:paraId="23C574F7" w14:textId="6EC37E6A" w:rsidR="009C1DFB" w:rsidRPr="00296843" w:rsidRDefault="009C1DFB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D966" w:themeFill="accent4" w:themeFillTint="99"/>
          </w:tcPr>
          <w:p w14:paraId="6924E372" w14:textId="5E8D827B" w:rsidR="009C1DFB" w:rsidRPr="00296843" w:rsidRDefault="009C1DFB" w:rsidP="00765B9A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23360" w:rsidRPr="00F10D68" w14:paraId="4E60B2C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2ACA80E" w14:textId="209A9594" w:rsidR="00E23360" w:rsidRPr="00296843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44B80C4F" w14:textId="653AF83F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Déplacement vers le lieu de travail</w:t>
            </w:r>
          </w:p>
        </w:tc>
        <w:tc>
          <w:tcPr>
            <w:tcW w:w="4110" w:type="dxa"/>
          </w:tcPr>
          <w:p w14:paraId="63BD09C4" w14:textId="4DE18865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Le lieu de travail idéal serait une haie avec </w:t>
            </w:r>
            <w:r>
              <w:rPr>
                <w:rFonts w:ascii="Verdana" w:hAnsi="Verdana" w:cs="Arial"/>
                <w:sz w:val="20"/>
                <w:szCs w:val="20"/>
              </w:rPr>
              <w:t>des arbustes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, ou une lisière de </w:t>
            </w:r>
            <w:r w:rsidRPr="00F15630">
              <w:rPr>
                <w:rFonts w:ascii="Verdana" w:hAnsi="Verdana" w:cs="Arial"/>
                <w:sz w:val="20"/>
                <w:szCs w:val="20"/>
              </w:rPr>
              <w:lastRenderedPageBreak/>
              <w:t xml:space="preserve">forêt avec de petits bosquets qui </w:t>
            </w:r>
            <w:r>
              <w:rPr>
                <w:rFonts w:ascii="Verdana" w:hAnsi="Verdana" w:cs="Arial"/>
                <w:sz w:val="20"/>
                <w:szCs w:val="20"/>
              </w:rPr>
              <w:t>dépassent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sur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une surface agricole.</w:t>
            </w:r>
          </w:p>
        </w:tc>
        <w:tc>
          <w:tcPr>
            <w:tcW w:w="2977" w:type="dxa"/>
          </w:tcPr>
          <w:p w14:paraId="662C8096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4DF945" w14:textId="3EC75DB2" w:rsidR="00E23360" w:rsidRPr="00CB546C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.</w:t>
            </w:r>
          </w:p>
        </w:tc>
      </w:tr>
      <w:tr w:rsidR="00E23360" w:rsidRPr="00387E6F" w14:paraId="3C09D106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4938E46" w14:textId="34C3D9CA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500" w:type="dxa"/>
          </w:tcPr>
          <w:p w14:paraId="2BC5C33C" w14:textId="3157B325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Sécurité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au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travail</w:t>
            </w:r>
            <w:proofErr w:type="spellEnd"/>
          </w:p>
        </w:tc>
        <w:tc>
          <w:tcPr>
            <w:tcW w:w="4110" w:type="dxa"/>
          </w:tcPr>
          <w:p w14:paraId="3182947A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Mission</w:t>
            </w:r>
            <w:r w:rsidRPr="00F10D68">
              <w:rPr>
                <w:rFonts w:ascii="Verdana" w:hAnsi="Verdana" w:cs="Arial"/>
              </w:rPr>
              <w:t xml:space="preserve"> (</w:t>
            </w:r>
            <w:proofErr w:type="spellStart"/>
            <w:r w:rsidRPr="00F10D68">
              <w:rPr>
                <w:rFonts w:ascii="Verdana" w:hAnsi="Verdana" w:cs="Arial"/>
              </w:rPr>
              <w:t>visite</w:t>
            </w:r>
            <w:proofErr w:type="spellEnd"/>
            <w:r w:rsidRPr="00F10D68">
              <w:rPr>
                <w:rFonts w:ascii="Verdana" w:hAnsi="Verdana" w:cs="Arial"/>
              </w:rPr>
              <w:t>)</w:t>
            </w:r>
          </w:p>
          <w:p w14:paraId="7986C719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 xml:space="preserve">Discuter </w:t>
            </w:r>
            <w:r>
              <w:rPr>
                <w:rFonts w:ascii="Verdana" w:hAnsi="Verdana" w:cs="Arial"/>
                <w:lang w:val="fr-CH"/>
              </w:rPr>
              <w:t>du degré d’urgence de la situation</w:t>
            </w:r>
          </w:p>
          <w:p w14:paraId="42910A2C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0D68">
              <w:rPr>
                <w:rFonts w:ascii="Verdana" w:hAnsi="Verdana" w:cs="Arial"/>
              </w:rPr>
              <w:t xml:space="preserve">Signalisation, </w:t>
            </w:r>
            <w:proofErr w:type="spellStart"/>
            <w:r w:rsidRPr="00F10D68">
              <w:rPr>
                <w:rFonts w:ascii="Verdana" w:hAnsi="Verdana" w:cs="Arial"/>
              </w:rPr>
              <w:t>avertissement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ou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blocage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</w:p>
          <w:p w14:paraId="5CDFAA4A" w14:textId="5140146C" w:rsidR="00E23360" w:rsidRPr="00296843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Question : notre formation nous permet-elle de réaliser la mission ?</w:t>
            </w:r>
          </w:p>
        </w:tc>
        <w:tc>
          <w:tcPr>
            <w:tcW w:w="2977" w:type="dxa"/>
          </w:tcPr>
          <w:p w14:paraId="0B94BC64" w14:textId="4B6733AB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Poste de </w:t>
            </w:r>
            <w:proofErr w:type="spellStart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travail</w:t>
            </w:r>
            <w:proofErr w:type="spellEnd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Suva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88216</w:t>
            </w:r>
          </w:p>
        </w:tc>
        <w:tc>
          <w:tcPr>
            <w:tcW w:w="1276" w:type="dxa"/>
          </w:tcPr>
          <w:p w14:paraId="640C0432" w14:textId="1E851DEA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 min.</w:t>
            </w:r>
          </w:p>
        </w:tc>
      </w:tr>
      <w:tr w:rsidR="00E23360" w:rsidRPr="00387E6F" w14:paraId="0132C36C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BB6E802" w14:textId="4946238E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500" w:type="dxa"/>
          </w:tcPr>
          <w:p w14:paraId="62EF9467" w14:textId="6F758C5F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Instruction :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cier des arbustes et des arbres jusqu'à un DHP max. de 20 cm</w:t>
            </w:r>
          </w:p>
        </w:tc>
        <w:tc>
          <w:tcPr>
            <w:tcW w:w="4110" w:type="dxa"/>
          </w:tcPr>
          <w:p w14:paraId="3C9C4D3F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Thème : </w:t>
            </w:r>
            <w:r>
              <w:rPr>
                <w:rFonts w:ascii="Verdana" w:hAnsi="Verdana" w:cs="Arial"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sz w:val="20"/>
                <w:szCs w:val="20"/>
              </w:rPr>
              <w:t>ciage d'arbustes et de petits arbres jusqu'à un DHP max. de 20 cm</w:t>
            </w:r>
          </w:p>
          <w:p w14:paraId="534C4EE4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>
              <w:rPr>
                <w:rFonts w:ascii="Verdana" w:hAnsi="Verdana" w:cs="Arial"/>
                <w:lang w:val="fr-CH"/>
              </w:rPr>
              <w:t>er la situation, déterminer la méthode</w:t>
            </w:r>
          </w:p>
          <w:p w14:paraId="317B54F9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>
              <w:rPr>
                <w:rFonts w:ascii="Verdana" w:hAnsi="Verdana" w:cs="Arial"/>
                <w:lang w:val="fr-CH"/>
              </w:rPr>
              <w:t>er le</w:t>
            </w:r>
            <w:r w:rsidRPr="00F15630">
              <w:rPr>
                <w:rFonts w:ascii="Verdana" w:hAnsi="Verdana" w:cs="Arial"/>
                <w:lang w:val="fr-CH"/>
              </w:rPr>
              <w:t xml:space="preserve"> danger </w:t>
            </w:r>
            <w:r>
              <w:rPr>
                <w:rFonts w:ascii="Verdana" w:hAnsi="Verdana" w:cs="Arial"/>
                <w:lang w:val="fr-CH"/>
              </w:rPr>
              <w:t>et la mise en danger de tiers</w:t>
            </w:r>
          </w:p>
          <w:p w14:paraId="6377AD9F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Méthode (attention : sécurité au travail et protection de la santé)</w:t>
            </w:r>
          </w:p>
          <w:p w14:paraId="014C8C73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Démonstration des différentes possibilités, avantages et inconvénients</w:t>
            </w:r>
          </w:p>
          <w:p w14:paraId="70B4C987" w14:textId="77777777" w:rsidR="00E23360" w:rsidRPr="00F15630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Découpe, brochage au sol</w:t>
            </w:r>
          </w:p>
          <w:p w14:paraId="1C1D210A" w14:textId="62A43142" w:rsidR="00E23360" w:rsidRPr="00785A4D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0D68">
              <w:rPr>
                <w:rFonts w:ascii="Verdana" w:hAnsi="Verdana" w:cs="Arial"/>
              </w:rPr>
              <w:t>Résumé</w:t>
            </w:r>
          </w:p>
        </w:tc>
        <w:tc>
          <w:tcPr>
            <w:tcW w:w="2977" w:type="dxa"/>
          </w:tcPr>
          <w:p w14:paraId="24894C82" w14:textId="77777777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4248E2D4" w14:textId="10F5532A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60 min.</w:t>
            </w:r>
          </w:p>
        </w:tc>
      </w:tr>
      <w:tr w:rsidR="00E23360" w:rsidRPr="00F10D68" w14:paraId="754FEBBF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7C1FE12" w14:textId="7582518F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500" w:type="dxa"/>
          </w:tcPr>
          <w:p w14:paraId="483CF033" w14:textId="1F3268C3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Sciage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autonome 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d'arbustes et d'arbres/démo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nstration avec tension forte</w:t>
            </w:r>
          </w:p>
        </w:tc>
        <w:tc>
          <w:tcPr>
            <w:tcW w:w="4110" w:type="dxa"/>
          </w:tcPr>
          <w:p w14:paraId="047FE202" w14:textId="77777777" w:rsidR="00E23360" w:rsidRPr="00F15630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Thème : </w:t>
            </w:r>
            <w:r>
              <w:rPr>
                <w:rFonts w:ascii="Verdana" w:hAnsi="Verdana" w:cs="Arial"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sz w:val="20"/>
                <w:szCs w:val="20"/>
              </w:rPr>
              <w:t>ciage d'arbustes et de petits arbres jusqu'à un DHP max. de 20 cm</w:t>
            </w:r>
          </w:p>
          <w:p w14:paraId="390E22E5" w14:textId="77777777" w:rsidR="00E23360" w:rsidRPr="00F10D68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proofErr w:type="spellStart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Attribuer</w:t>
            </w:r>
            <w:proofErr w:type="spellEnd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des </w:t>
            </w:r>
            <w:proofErr w:type="spellStart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>objets</w:t>
            </w:r>
            <w:proofErr w:type="spellEnd"/>
            <w:r w:rsidRPr="00F10D68">
              <w:rPr>
                <w:rFonts w:ascii="Verdana" w:hAnsi="Verdana" w:cs="Arial"/>
                <w:sz w:val="20"/>
                <w:szCs w:val="20"/>
                <w:lang w:val="de-CH"/>
              </w:rPr>
              <w:t xml:space="preserve"> :</w:t>
            </w:r>
          </w:p>
          <w:p w14:paraId="6E5D7F8F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Évaluer</w:t>
            </w:r>
            <w:proofErr w:type="spellEnd"/>
            <w:r w:rsidRPr="00F10D68">
              <w:rPr>
                <w:rFonts w:ascii="Verdana" w:hAnsi="Verdana" w:cs="Arial"/>
              </w:rPr>
              <w:t xml:space="preserve">, </w:t>
            </w:r>
            <w:proofErr w:type="spellStart"/>
            <w:r w:rsidRPr="00F10D68">
              <w:rPr>
                <w:rFonts w:ascii="Verdana" w:hAnsi="Verdana" w:cs="Arial"/>
              </w:rPr>
              <w:t>reconnaître</w:t>
            </w:r>
            <w:proofErr w:type="spellEnd"/>
            <w:r w:rsidRPr="00F10D68">
              <w:rPr>
                <w:rFonts w:ascii="Verdana" w:hAnsi="Verdana" w:cs="Arial"/>
              </w:rPr>
              <w:t xml:space="preserve"> la </w:t>
            </w:r>
            <w:proofErr w:type="spellStart"/>
            <w:r w:rsidRPr="00F10D68">
              <w:rPr>
                <w:rFonts w:ascii="Verdana" w:hAnsi="Verdana" w:cs="Arial"/>
              </w:rPr>
              <w:t>méthode</w:t>
            </w:r>
            <w:proofErr w:type="spellEnd"/>
          </w:p>
          <w:p w14:paraId="13F37F06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Faire </w:t>
            </w:r>
            <w:proofErr w:type="spellStart"/>
            <w:r>
              <w:rPr>
                <w:rFonts w:ascii="Verdana" w:hAnsi="Verdana" w:cs="Arial"/>
              </w:rPr>
              <w:t>réaliser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avec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instruction</w:t>
            </w:r>
            <w:r>
              <w:rPr>
                <w:rFonts w:ascii="Verdana" w:hAnsi="Verdana" w:cs="Arial"/>
              </w:rPr>
              <w:t>s</w:t>
            </w:r>
            <w:proofErr w:type="spellEnd"/>
          </w:p>
          <w:p w14:paraId="7F5CB635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Discuter</w:t>
            </w:r>
            <w:proofErr w:type="spellEnd"/>
          </w:p>
          <w:p w14:paraId="22C715D4" w14:textId="77777777" w:rsidR="00E23360" w:rsidRPr="00F15630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Chercher soi-même des objets :</w:t>
            </w:r>
          </w:p>
          <w:p w14:paraId="4A9D222F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Évaluer</w:t>
            </w:r>
            <w:proofErr w:type="spellEnd"/>
            <w:r w:rsidRPr="00F10D68">
              <w:rPr>
                <w:rFonts w:ascii="Verdana" w:hAnsi="Verdana" w:cs="Arial"/>
              </w:rPr>
              <w:t xml:space="preserve">, </w:t>
            </w:r>
            <w:proofErr w:type="spellStart"/>
            <w:r w:rsidRPr="00F10D68">
              <w:rPr>
                <w:rFonts w:ascii="Verdana" w:hAnsi="Verdana" w:cs="Arial"/>
              </w:rPr>
              <w:t>reconnaître</w:t>
            </w:r>
            <w:proofErr w:type="spellEnd"/>
            <w:r w:rsidRPr="00F10D68">
              <w:rPr>
                <w:rFonts w:ascii="Verdana" w:hAnsi="Verdana" w:cs="Arial"/>
              </w:rPr>
              <w:t xml:space="preserve"> la </w:t>
            </w:r>
            <w:proofErr w:type="spellStart"/>
            <w:r w:rsidRPr="00F10D68">
              <w:rPr>
                <w:rFonts w:ascii="Verdana" w:hAnsi="Verdana" w:cs="Arial"/>
              </w:rPr>
              <w:t>méthode</w:t>
            </w:r>
            <w:proofErr w:type="spellEnd"/>
          </w:p>
          <w:p w14:paraId="09353972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Faire </w:t>
            </w:r>
            <w:proofErr w:type="spellStart"/>
            <w:r>
              <w:rPr>
                <w:rFonts w:ascii="Verdana" w:hAnsi="Verdana" w:cs="Arial"/>
              </w:rPr>
              <w:t>réaliser</w:t>
            </w:r>
            <w:proofErr w:type="spellEnd"/>
          </w:p>
          <w:p w14:paraId="59E9921F" w14:textId="77777777" w:rsidR="00E23360" w:rsidRPr="00F10D68" w:rsidRDefault="00E23360" w:rsidP="00E23360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Discuter</w:t>
            </w:r>
            <w:proofErr w:type="spellEnd"/>
          </w:p>
          <w:p w14:paraId="70978294" w14:textId="77777777" w:rsidR="00E23360" w:rsidRPr="00F15630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Sujet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f</w:t>
            </w:r>
            <w:r w:rsidRPr="00F15630">
              <w:rPr>
                <w:rFonts w:ascii="Verdana" w:hAnsi="Verdana" w:cs="Arial"/>
                <w:sz w:val="20"/>
                <w:szCs w:val="20"/>
              </w:rPr>
              <w:t>orte tension sur les arbustes et les petits arbres</w:t>
            </w:r>
          </w:p>
          <w:p w14:paraId="64D7B170" w14:textId="7F79675D" w:rsidR="00E23360" w:rsidRPr="00F10D68" w:rsidRDefault="00E23360" w:rsidP="00E23360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Démonstration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sur</w:t>
            </w:r>
            <w:proofErr w:type="spellEnd"/>
            <w:r w:rsidRPr="00F10D68">
              <w:rPr>
                <w:rFonts w:ascii="Verdana" w:hAnsi="Verdana" w:cs="Arial"/>
              </w:rPr>
              <w:t xml:space="preserve"> des </w:t>
            </w:r>
            <w:proofErr w:type="spellStart"/>
            <w:r w:rsidRPr="00F10D68">
              <w:rPr>
                <w:rFonts w:ascii="Verdana" w:hAnsi="Verdana" w:cs="Arial"/>
              </w:rPr>
              <w:t>objets</w:t>
            </w:r>
            <w:proofErr w:type="spellEnd"/>
          </w:p>
        </w:tc>
        <w:tc>
          <w:tcPr>
            <w:tcW w:w="2977" w:type="dxa"/>
          </w:tcPr>
          <w:p w14:paraId="41BEF885" w14:textId="77777777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5650D032" w14:textId="05C0D76B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75 min.</w:t>
            </w:r>
          </w:p>
        </w:tc>
      </w:tr>
      <w:tr w:rsidR="00E23360" w:rsidRPr="00F10D68" w14:paraId="799FC164" w14:textId="77777777" w:rsidTr="00CB5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0820CDE" w14:textId="78BCD34B" w:rsidR="00E23360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500" w:type="dxa"/>
          </w:tcPr>
          <w:p w14:paraId="58346788" w14:textId="0D6E1EE0" w:rsidR="00E23360" w:rsidRPr="009C1DFB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Instruction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s</w:t>
            </w:r>
            <w:proofErr w:type="spellEnd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pour</w:t>
            </w:r>
            <w:proofErr w:type="spellEnd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l’ébranchage</w:t>
            </w:r>
            <w:proofErr w:type="spellEnd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4110" w:type="dxa"/>
          </w:tcPr>
          <w:p w14:paraId="148729A9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ébrancher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, tronçonner, </w:t>
            </w:r>
            <w:r>
              <w:rPr>
                <w:rFonts w:ascii="Verdana" w:hAnsi="Verdana" w:cs="Arial"/>
                <w:sz w:val="20"/>
                <w:szCs w:val="20"/>
              </w:rPr>
              <w:t>remplir le stock de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bois de chauffage</w:t>
            </w:r>
          </w:p>
          <w:p w14:paraId="2055FA1C" w14:textId="77777777" w:rsidR="00E23360" w:rsidRPr="00F15630" w:rsidRDefault="00E23360" w:rsidP="00E23360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>
              <w:rPr>
                <w:rFonts w:ascii="Verdana" w:hAnsi="Verdana" w:cs="Arial"/>
                <w:lang w:val="fr-CH"/>
              </w:rPr>
              <w:t>er la situation, déterminer la méthode</w:t>
            </w:r>
          </w:p>
          <w:p w14:paraId="1D68C31D" w14:textId="77777777" w:rsidR="00E23360" w:rsidRPr="00F15630" w:rsidRDefault="00E23360" w:rsidP="00E23360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Évalu</w:t>
            </w:r>
            <w:r>
              <w:rPr>
                <w:rFonts w:ascii="Verdana" w:hAnsi="Verdana" w:cs="Arial"/>
                <w:lang w:val="fr-CH"/>
              </w:rPr>
              <w:t>er le</w:t>
            </w:r>
            <w:r w:rsidRPr="00F15630">
              <w:rPr>
                <w:rFonts w:ascii="Verdana" w:hAnsi="Verdana" w:cs="Arial"/>
                <w:lang w:val="fr-CH"/>
              </w:rPr>
              <w:t xml:space="preserve"> danger </w:t>
            </w:r>
            <w:r>
              <w:rPr>
                <w:rFonts w:ascii="Verdana" w:hAnsi="Verdana" w:cs="Arial"/>
                <w:lang w:val="fr-CH"/>
              </w:rPr>
              <w:t>et la mise en danger de tiers</w:t>
            </w:r>
          </w:p>
          <w:p w14:paraId="5711F930" w14:textId="77777777" w:rsidR="00E23360" w:rsidRPr="00F15630" w:rsidRDefault="00E23360" w:rsidP="00E23360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Méthode (attention : sécurité au travail et protection de la santé)</w:t>
            </w:r>
          </w:p>
          <w:p w14:paraId="6D749FCD" w14:textId="6791957B" w:rsidR="00E23360" w:rsidRPr="00296843" w:rsidRDefault="00E23360" w:rsidP="00E23360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fr-CH"/>
              </w:rPr>
            </w:pPr>
            <w:r w:rsidRPr="00F15630">
              <w:rPr>
                <w:rFonts w:ascii="Verdana" w:hAnsi="Verdana" w:cs="Arial"/>
                <w:lang w:val="fr-CH"/>
              </w:rPr>
              <w:t>Démonstration des différentes possibilités, avantages et inconvénients</w:t>
            </w:r>
          </w:p>
        </w:tc>
        <w:tc>
          <w:tcPr>
            <w:tcW w:w="2977" w:type="dxa"/>
          </w:tcPr>
          <w:p w14:paraId="2E235BAF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1D8104BE" w14:textId="1DBB7B94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45 min.</w:t>
            </w:r>
          </w:p>
        </w:tc>
      </w:tr>
      <w:tr w:rsidR="00E23360" w:rsidRPr="00B746EC" w14:paraId="1541F3A5" w14:textId="77777777" w:rsidTr="00CB5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8F44556" w14:textId="7F02E7AB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b3.1</w:t>
            </w:r>
          </w:p>
        </w:tc>
        <w:tc>
          <w:tcPr>
            <w:tcW w:w="4500" w:type="dxa"/>
          </w:tcPr>
          <w:p w14:paraId="0E14BAC1" w14:textId="1296BEAE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Pratique</w:t>
            </w:r>
            <w:proofErr w:type="spellEnd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 </w:t>
            </w: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l’ébranchage</w:t>
            </w:r>
            <w:proofErr w:type="spellEnd"/>
          </w:p>
        </w:tc>
        <w:tc>
          <w:tcPr>
            <w:tcW w:w="4110" w:type="dxa"/>
          </w:tcPr>
          <w:p w14:paraId="4C4D2EAB" w14:textId="60E8AF16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Tailler et élaguer ses propres arbustes et petits arbres de manière autonome</w:t>
            </w:r>
          </w:p>
        </w:tc>
        <w:tc>
          <w:tcPr>
            <w:tcW w:w="2977" w:type="dxa"/>
          </w:tcPr>
          <w:p w14:paraId="48042492" w14:textId="77777777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61FBD5B2" w14:textId="77777777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23360" w:rsidRPr="00F10D68" w14:paraId="271FA1D6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52BC9A1" w14:textId="2D7E7C0A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b3.1</w:t>
            </w:r>
          </w:p>
        </w:tc>
        <w:tc>
          <w:tcPr>
            <w:tcW w:w="4500" w:type="dxa"/>
          </w:tcPr>
          <w:p w14:paraId="1BE2E81A" w14:textId="01E67878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Après le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repas de midi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ciage d'arbustes et d'arbres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jusqu’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à un DHP max. de 20 cm</w:t>
            </w:r>
          </w:p>
        </w:tc>
        <w:tc>
          <w:tcPr>
            <w:tcW w:w="4110" w:type="dxa"/>
          </w:tcPr>
          <w:p w14:paraId="29F60573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s</w:t>
            </w:r>
            <w:r w:rsidRPr="00F15630">
              <w:rPr>
                <w:rFonts w:ascii="Verdana" w:hAnsi="Verdana" w:cs="Arial"/>
                <w:sz w:val="20"/>
                <w:szCs w:val="20"/>
              </w:rPr>
              <w:t>ciage d'arbustes et de petits arbres à un DHP max. de 20 cm</w:t>
            </w:r>
          </w:p>
          <w:p w14:paraId="5E3BC6E2" w14:textId="77777777" w:rsidR="00E23360" w:rsidRPr="00F15630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Sujet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: </w:t>
            </w:r>
            <w:r>
              <w:rPr>
                <w:rFonts w:ascii="Verdana" w:hAnsi="Verdana" w:cs="Arial"/>
                <w:sz w:val="20"/>
                <w:szCs w:val="20"/>
              </w:rPr>
              <w:t>é</w:t>
            </w:r>
            <w:r w:rsidRPr="00F15630">
              <w:rPr>
                <w:rFonts w:ascii="Verdana" w:hAnsi="Verdana" w:cs="Arial"/>
                <w:sz w:val="20"/>
                <w:szCs w:val="20"/>
              </w:rPr>
              <w:t>branchage, coupes de séparation, (</w:t>
            </w:r>
            <w:r>
              <w:rPr>
                <w:rFonts w:ascii="Verdana" w:hAnsi="Verdana" w:cs="Arial"/>
                <w:sz w:val="20"/>
                <w:szCs w:val="20"/>
              </w:rPr>
              <w:t>restockage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de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bois de chauffage)</w:t>
            </w:r>
          </w:p>
          <w:p w14:paraId="3649B3D7" w14:textId="77777777" w:rsidR="00E23360" w:rsidRPr="00F10D68" w:rsidRDefault="00E23360" w:rsidP="00E23360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F10D68">
              <w:rPr>
                <w:rFonts w:ascii="Verdana" w:hAnsi="Verdana" w:cs="Arial"/>
              </w:rPr>
              <w:t xml:space="preserve">Travail autonome </w:t>
            </w:r>
            <w:proofErr w:type="spellStart"/>
            <w:r>
              <w:rPr>
                <w:rFonts w:ascii="Verdana" w:hAnsi="Verdana" w:cs="Arial"/>
              </w:rPr>
              <w:t>avec</w:t>
            </w:r>
            <w:proofErr w:type="spellEnd"/>
            <w:r w:rsidRPr="00F10D68">
              <w:rPr>
                <w:rFonts w:ascii="Verdana" w:hAnsi="Verdana" w:cs="Arial"/>
              </w:rPr>
              <w:t xml:space="preserve"> </w:t>
            </w:r>
            <w:proofErr w:type="spellStart"/>
            <w:r w:rsidRPr="00F10D68">
              <w:rPr>
                <w:rFonts w:ascii="Verdana" w:hAnsi="Verdana" w:cs="Arial"/>
              </w:rPr>
              <w:t>instruction</w:t>
            </w:r>
            <w:r>
              <w:rPr>
                <w:rFonts w:ascii="Verdana" w:hAnsi="Verdana" w:cs="Arial"/>
              </w:rPr>
              <w:t>s</w:t>
            </w:r>
            <w:proofErr w:type="spellEnd"/>
          </w:p>
          <w:p w14:paraId="6AEEF347" w14:textId="44851845" w:rsidR="00E23360" w:rsidRPr="00F10D68" w:rsidRDefault="00E23360" w:rsidP="00E23360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 w:rsidRPr="00F10D68">
              <w:rPr>
                <w:rFonts w:ascii="Verdana" w:hAnsi="Verdana" w:cs="Arial"/>
              </w:rPr>
              <w:t>Contrôles</w:t>
            </w:r>
            <w:proofErr w:type="spellEnd"/>
          </w:p>
        </w:tc>
        <w:tc>
          <w:tcPr>
            <w:tcW w:w="2977" w:type="dxa"/>
          </w:tcPr>
          <w:p w14:paraId="6BF7CFB8" w14:textId="77777777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1CE8B976" w14:textId="5BD413DD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105 min.</w:t>
            </w:r>
          </w:p>
        </w:tc>
      </w:tr>
      <w:tr w:rsidR="00E23360" w:rsidRPr="00F10D68" w14:paraId="5D8383A2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606B499" w14:textId="40723B72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4500" w:type="dxa"/>
          </w:tcPr>
          <w:p w14:paraId="2A4B3623" w14:textId="299F77F3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Déplacement vers l'atelier, le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hangar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sur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une exploitation agricole,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le dépôt, p. ex.</w:t>
            </w:r>
            <w:r w:rsidRPr="00F15630">
              <w:rPr>
                <w:rFonts w:ascii="Verdana" w:hAnsi="Verdana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10" w:type="dxa"/>
          </w:tcPr>
          <w:p w14:paraId="7B1C163A" w14:textId="77777777" w:rsidR="00E23360" w:rsidRPr="00F10D68" w:rsidRDefault="00E23360" w:rsidP="00E23360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Ranger la </w:t>
            </w:r>
            <w:proofErr w:type="spellStart"/>
            <w:r>
              <w:rPr>
                <w:rFonts w:ascii="Verdana" w:hAnsi="Verdana" w:cs="Arial"/>
              </w:rPr>
              <w:t>signalisation</w:t>
            </w:r>
            <w:proofErr w:type="spellEnd"/>
          </w:p>
          <w:p w14:paraId="7F8DA6BA" w14:textId="77777777" w:rsidR="00E23360" w:rsidRDefault="00E23360" w:rsidP="00E23360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Contrôler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brièvement</w:t>
            </w:r>
            <w:proofErr w:type="spellEnd"/>
            <w:r>
              <w:rPr>
                <w:rFonts w:ascii="Verdana" w:hAnsi="Verdana" w:cs="Arial"/>
              </w:rPr>
              <w:t xml:space="preserve"> le </w:t>
            </w:r>
            <w:proofErr w:type="spellStart"/>
            <w:r>
              <w:rPr>
                <w:rFonts w:ascii="Verdana" w:hAnsi="Verdana" w:cs="Arial"/>
              </w:rPr>
              <w:t>matériel</w:t>
            </w:r>
            <w:proofErr w:type="spellEnd"/>
          </w:p>
          <w:p w14:paraId="2268AD6A" w14:textId="784230EB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>Déplacement vers l'atelier, le garage</w:t>
            </w:r>
          </w:p>
        </w:tc>
        <w:tc>
          <w:tcPr>
            <w:tcW w:w="2977" w:type="dxa"/>
          </w:tcPr>
          <w:p w14:paraId="24D1870A" w14:textId="77777777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3641B5" w14:textId="39DFEAB0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 min.</w:t>
            </w:r>
          </w:p>
        </w:tc>
      </w:tr>
      <w:tr w:rsidR="00E23360" w:rsidRPr="00F10D68" w14:paraId="3384AE7F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DE3D414" w14:textId="6AB407E1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384BD863" w14:textId="227C66F1" w:rsidR="00E23360" w:rsidRPr="009C1DFB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Service de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parking</w:t>
            </w:r>
            <w:proofErr w:type="spellEnd"/>
          </w:p>
        </w:tc>
        <w:tc>
          <w:tcPr>
            <w:tcW w:w="4110" w:type="dxa"/>
          </w:tcPr>
          <w:p w14:paraId="50B90EA1" w14:textId="3FC70158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Service de parking quotidien </w:t>
            </w:r>
            <w:r>
              <w:rPr>
                <w:rFonts w:ascii="Verdana" w:hAnsi="Verdana" w:cs="Arial"/>
                <w:sz w:val="20"/>
                <w:szCs w:val="20"/>
              </w:rPr>
              <w:t>conformément à la veille</w:t>
            </w:r>
          </w:p>
        </w:tc>
        <w:tc>
          <w:tcPr>
            <w:tcW w:w="2977" w:type="dxa"/>
          </w:tcPr>
          <w:p w14:paraId="667306F6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DEE85A" w14:textId="0F80BE8A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 min.</w:t>
            </w:r>
          </w:p>
        </w:tc>
      </w:tr>
      <w:tr w:rsidR="00E23360" w:rsidRPr="00F10D68" w14:paraId="5DDAB34D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311F763" w14:textId="3DFA97DA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b2.4</w:t>
            </w:r>
          </w:p>
        </w:tc>
        <w:tc>
          <w:tcPr>
            <w:tcW w:w="4500" w:type="dxa"/>
          </w:tcPr>
          <w:p w14:paraId="534C57C5" w14:textId="63704F94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Affûtage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 la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chaîne</w:t>
            </w:r>
            <w:proofErr w:type="spellEnd"/>
          </w:p>
        </w:tc>
        <w:tc>
          <w:tcPr>
            <w:tcW w:w="4110" w:type="dxa"/>
          </w:tcPr>
          <w:p w14:paraId="32D0135C" w14:textId="192EF50F" w:rsidR="00E23360" w:rsidRPr="00296843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F15630">
              <w:rPr>
                <w:rFonts w:ascii="Verdana" w:hAnsi="Verdana" w:cs="Arial"/>
                <w:sz w:val="20"/>
                <w:szCs w:val="20"/>
              </w:rPr>
              <w:t xml:space="preserve">Affûtage de la chaîne </w:t>
            </w:r>
            <w:r>
              <w:rPr>
                <w:rFonts w:ascii="Verdana" w:hAnsi="Verdana" w:cs="Arial"/>
                <w:sz w:val="20"/>
                <w:szCs w:val="20"/>
              </w:rPr>
              <w:t>conformément à la veille</w:t>
            </w:r>
          </w:p>
        </w:tc>
        <w:tc>
          <w:tcPr>
            <w:tcW w:w="2977" w:type="dxa"/>
          </w:tcPr>
          <w:p w14:paraId="73836E62" w14:textId="77777777" w:rsidR="00E23360" w:rsidRPr="00296843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2EAE20" w14:textId="6699969E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40 min.</w:t>
            </w:r>
          </w:p>
        </w:tc>
      </w:tr>
      <w:tr w:rsidR="00E23360" w:rsidRPr="00F10D68" w14:paraId="4392CA15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2A372A4" w14:textId="68695B48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4500" w:type="dxa"/>
          </w:tcPr>
          <w:p w14:paraId="5371A2BE" w14:textId="52A14C81" w:rsidR="00E23360" w:rsidRPr="009C1DFB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Contrôle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des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objectifs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d'apprentissage</w:t>
            </w:r>
            <w:proofErr w:type="spellEnd"/>
          </w:p>
        </w:tc>
        <w:tc>
          <w:tcPr>
            <w:tcW w:w="4110" w:type="dxa"/>
          </w:tcPr>
          <w:p w14:paraId="497D3076" w14:textId="67BA9E0F" w:rsidR="00E23360" w:rsidRPr="00296843" w:rsidRDefault="00E23360" w:rsidP="00E2336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Contrôle</w:t>
            </w:r>
            <w:r w:rsidRPr="00F15630">
              <w:rPr>
                <w:rFonts w:ascii="Verdana" w:hAnsi="Verdana" w:cs="Arial"/>
                <w:sz w:val="20"/>
                <w:szCs w:val="20"/>
              </w:rPr>
              <w:t xml:space="preserve"> des connaissances acquises (écrit)</w:t>
            </w:r>
          </w:p>
        </w:tc>
        <w:tc>
          <w:tcPr>
            <w:tcW w:w="2977" w:type="dxa"/>
          </w:tcPr>
          <w:p w14:paraId="62B8FCC0" w14:textId="77777777" w:rsidR="00E23360" w:rsidRPr="00296843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C54271" w14:textId="4A7E28A3" w:rsidR="00E23360" w:rsidRPr="00785A4D" w:rsidRDefault="00E23360" w:rsidP="00E23360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 min.</w:t>
            </w:r>
          </w:p>
        </w:tc>
      </w:tr>
      <w:tr w:rsidR="00E23360" w:rsidRPr="00F10D68" w14:paraId="2444292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9B5292C" w14:textId="2CDFB638" w:rsidR="00E23360" w:rsidRPr="00F10D68" w:rsidRDefault="00E23360" w:rsidP="00E23360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4500" w:type="dxa"/>
          </w:tcPr>
          <w:p w14:paraId="25F9418C" w14:textId="78A21ECA" w:rsidR="00E23360" w:rsidRPr="009C1DFB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Discussion</w:t>
            </w:r>
            <w:proofErr w:type="spellEnd"/>
            <w:r w:rsidRPr="009C1DFB"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de-CH"/>
              </w:rPr>
              <w:t>finale</w:t>
            </w:r>
          </w:p>
        </w:tc>
        <w:tc>
          <w:tcPr>
            <w:tcW w:w="4110" w:type="dxa"/>
          </w:tcPr>
          <w:p w14:paraId="6654530D" w14:textId="77777777" w:rsidR="00E23360" w:rsidRPr="00F10D68" w:rsidRDefault="00E23360" w:rsidP="00E2336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14:paraId="4C030698" w14:textId="77777777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</w:p>
        </w:tc>
        <w:tc>
          <w:tcPr>
            <w:tcW w:w="1276" w:type="dxa"/>
          </w:tcPr>
          <w:p w14:paraId="2B20CC23" w14:textId="2EA8B554" w:rsidR="00E23360" w:rsidRPr="00785A4D" w:rsidRDefault="00E23360" w:rsidP="00E2336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min.</w:t>
            </w:r>
          </w:p>
        </w:tc>
      </w:tr>
    </w:tbl>
    <w:p w14:paraId="5CB08557" w14:textId="77777777" w:rsidR="00E23596" w:rsidRPr="00560ACB" w:rsidRDefault="00E23596">
      <w:pPr>
        <w:rPr>
          <w:rFonts w:ascii="Verdana" w:hAnsi="Verdana" w:cs="Arial"/>
          <w:lang w:val="de-CH"/>
        </w:rPr>
      </w:pPr>
      <w:r w:rsidRPr="00560ACB">
        <w:rPr>
          <w:rFonts w:ascii="Verdana" w:hAnsi="Verdana" w:cs="Arial"/>
          <w:lang w:val="de-CH"/>
        </w:rPr>
        <w:br w:type="page"/>
      </w:r>
    </w:p>
    <w:p w14:paraId="1D868EC9" w14:textId="5928E826" w:rsidR="003C2943" w:rsidRPr="00296843" w:rsidRDefault="00E23360" w:rsidP="007501ED">
      <w:pPr>
        <w:spacing w:after="160" w:line="259" w:lineRule="auto"/>
        <w:rPr>
          <w:rFonts w:ascii="Verdana" w:eastAsiaTheme="majorEastAsia" w:hAnsi="Verdana" w:cs="Arial"/>
          <w:b/>
          <w:bCs/>
        </w:rPr>
      </w:pPr>
      <w:r w:rsidRPr="00F15630">
        <w:rPr>
          <w:rFonts w:ascii="Verdana" w:eastAsiaTheme="majorEastAsia" w:hAnsi="Verdana" w:cs="Arial"/>
          <w:b/>
          <w:bCs/>
        </w:rPr>
        <w:lastRenderedPageBreak/>
        <w:t>Annexe</w:t>
      </w:r>
      <w:r>
        <w:rPr>
          <w:rFonts w:ascii="Verdana" w:eastAsiaTheme="majorEastAsia" w:hAnsi="Verdana" w:cs="Arial"/>
          <w:b/>
          <w:bCs/>
        </w:rPr>
        <w:t> :</w:t>
      </w:r>
      <w:r w:rsidRPr="00F15630">
        <w:rPr>
          <w:rFonts w:ascii="Verdana" w:eastAsiaTheme="majorEastAsia" w:hAnsi="Verdana" w:cs="Arial"/>
          <w:b/>
          <w:bCs/>
        </w:rPr>
        <w:t xml:space="preserve"> Extrait du plan de formation</w:t>
      </w:r>
      <w:r w:rsidR="0013135C" w:rsidRPr="00296843">
        <w:rPr>
          <w:rFonts w:ascii="Verdana" w:eastAsiaTheme="majorEastAsia" w:hAnsi="Verdana" w:cs="Arial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75"/>
        <w:gridCol w:w="4391"/>
        <w:gridCol w:w="4391"/>
        <w:gridCol w:w="4391"/>
      </w:tblGrid>
      <w:tr w:rsidR="00E42F2A" w:rsidRPr="00E23360" w14:paraId="0DA1747B" w14:textId="77777777" w:rsidTr="00D0440D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871" w14:textId="77777777" w:rsidR="00E23360" w:rsidRPr="00E23360" w:rsidRDefault="00E23360" w:rsidP="004347C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233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Compétence opérationnelle b2 : </w:t>
            </w:r>
            <w:r w:rsidRPr="00E2336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entretenir les véhicules, les machines et le petit matériel agricoles</w:t>
            </w:r>
            <w:r w:rsidRPr="00E233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</w:p>
          <w:p w14:paraId="5199AAA3" w14:textId="77777777" w:rsidR="00E23360" w:rsidRPr="00E23360" w:rsidRDefault="00E23360" w:rsidP="004347C7">
            <w:pPr>
              <w:spacing w:before="60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Les </w:t>
            </w:r>
            <w:proofErr w:type="spellStart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>agropraticiennes</w:t>
            </w:r>
            <w:proofErr w:type="spellEnd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et </w:t>
            </w:r>
            <w:proofErr w:type="spellStart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>agropraticiens</w:t>
            </w:r>
            <w:proofErr w:type="spellEnd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>entretiennent leurs véhicules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>, leurs machines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</w:rPr>
              <w:footnoteReference w:id="2"/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 xml:space="preserve"> et le petit matériel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  <w:vertAlign w:val="superscript"/>
              </w:rPr>
              <w:footnoteReference w:id="3"/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 xml:space="preserve"> afin de pouvoir les utiliser en toute sécurité.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Pour cela ils utilisent leurs compétences manuelles et leurs connaissances techniques. </w:t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 xml:space="preserve">Cela comprend de définir quel travail peut être réalisé par ses soins ou quand est-ce qu’il est nécessaire de mandater un professionnel. </w:t>
            </w:r>
          </w:p>
          <w:p w14:paraId="16246773" w14:textId="0F3402EA" w:rsidR="00E42F2A" w:rsidRPr="00296843" w:rsidRDefault="00E23360" w:rsidP="004347C7">
            <w:pPr>
              <w:spacing w:before="60"/>
              <w:rPr>
                <w:rFonts w:ascii="Verdana" w:hAnsi="Verdana" w:cs="Arial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 xml:space="preserve">Les </w:t>
            </w:r>
            <w:proofErr w:type="spellStart"/>
            <w:r w:rsidRPr="00E23360">
              <w:rPr>
                <w:rFonts w:ascii="Verdana" w:hAnsi="Verdana" w:cs="Arial"/>
                <w:sz w:val="20"/>
                <w:szCs w:val="20"/>
              </w:rPr>
              <w:t>agropraticiennes</w:t>
            </w:r>
            <w:proofErr w:type="spellEnd"/>
            <w:r w:rsidRPr="00E23360">
              <w:rPr>
                <w:rFonts w:ascii="Verdana" w:hAnsi="Verdana" w:cs="Arial"/>
                <w:sz w:val="20"/>
                <w:szCs w:val="20"/>
              </w:rPr>
              <w:t xml:space="preserve"> et </w:t>
            </w:r>
            <w:proofErr w:type="spellStart"/>
            <w:r w:rsidRPr="00E23360">
              <w:rPr>
                <w:rFonts w:ascii="Verdana" w:hAnsi="Verdana" w:cs="Arial"/>
                <w:sz w:val="20"/>
                <w:szCs w:val="20"/>
              </w:rPr>
              <w:t>agropraticiens</w:t>
            </w:r>
            <w:proofErr w:type="spellEnd"/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effectuent de simples travaux sur métal afin de réparer des défectuosités telles que des fentes et des déformations.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Ils entretiennent les véhicules agricoles, les machines et le petit outillage.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Pour ce faire, ils suivent les modes d’emploi et respectent les prescriptions de sécurité.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Lors de défectuosités ou dérangements, ils identifient le défaut et effectuent eux-mêmes les réparations simples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Pr="00E23360">
              <w:rPr>
                <w:rFonts w:ascii="Verdana" w:hAnsi="Verdana"/>
                <w:sz w:val="20"/>
                <w:szCs w:val="20"/>
              </w:rPr>
              <w:t>Ils stockent les produits utiles à l’entretien et aux réparations (par ex. huiles, gaz, carburants ou peintures) en toute sécurité, les recyclent ou les éliminent de manière appropriée.</w:t>
            </w:r>
          </w:p>
        </w:tc>
      </w:tr>
      <w:tr w:rsidR="00E23360" w:rsidRPr="00E32B23" w14:paraId="4F01B86F" w14:textId="77777777" w:rsidTr="004347C7">
        <w:trPr>
          <w:trHeight w:val="22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06" w14:textId="77777777" w:rsidR="00E23360" w:rsidRPr="00296843" w:rsidRDefault="00E23360" w:rsidP="004347C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CA5" w14:textId="469DB815" w:rsidR="00E23360" w:rsidRPr="00E32B23" w:rsidRDefault="00E23360" w:rsidP="004347C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  <w:lang w:eastAsia="de-DE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 l'entreprise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DD7" w14:textId="7AF182B4" w:rsidR="00E23360" w:rsidRPr="00E32B23" w:rsidRDefault="00E23360" w:rsidP="004347C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  <w:lang w:eastAsia="de-DE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 l'école professionnelle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97EA" w14:textId="3697A9AA" w:rsidR="00E23360" w:rsidRPr="00E32B23" w:rsidRDefault="00E23360" w:rsidP="004347C7">
            <w:pPr>
              <w:spacing w:before="60"/>
              <w:rPr>
                <w:rFonts w:ascii="Verdana" w:hAnsi="Verdana" w:cs="Arial"/>
                <w:b/>
                <w:bCs/>
                <w:sz w:val="20"/>
                <w:szCs w:val="20"/>
                <w:lang w:eastAsia="de-DE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des cours interentreprises</w:t>
            </w:r>
          </w:p>
        </w:tc>
      </w:tr>
      <w:tr w:rsidR="00E23360" w:rsidRPr="00E23360" w14:paraId="52F2ACBD" w14:textId="77777777" w:rsidTr="00D0440D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80C" w14:textId="126BCC14" w:rsidR="00E23360" w:rsidRPr="00E23360" w:rsidRDefault="00E23360" w:rsidP="004347C7">
            <w:pPr>
              <w:spacing w:before="60"/>
              <w:rPr>
                <w:rFonts w:ascii="Verdana" w:hAnsi="Verdana" w:cs="Arial"/>
                <w:sz w:val="20"/>
                <w:szCs w:val="20"/>
                <w:lang w:eastAsia="de-DE"/>
              </w:rPr>
            </w:pPr>
            <w:r w:rsidRPr="00E23360">
              <w:rPr>
                <w:rFonts w:ascii="Verdana" w:hAnsi="Verdana" w:cs="Arial"/>
                <w:color w:val="000000"/>
                <w:sz w:val="20"/>
                <w:lang w:val="x-none" w:eastAsia="en-US"/>
              </w:rPr>
              <w:t xml:space="preserve">b2.4 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081" w14:textId="002A02AD" w:rsidR="00E23360" w:rsidRPr="00E23360" w:rsidRDefault="00E23360" w:rsidP="004347C7">
            <w:pPr>
              <w:spacing w:before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 xml:space="preserve">Ils entretiennent l’outillage agricole spécifique selon le mode d’emploi et dans le respect des mesures de sécurité. (C3) 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0AC2" w14:textId="5586AD01" w:rsidR="00E23360" w:rsidRPr="00E23360" w:rsidRDefault="00E23360" w:rsidP="004347C7">
            <w:pPr>
              <w:spacing w:before="60" w:line="259" w:lineRule="auto"/>
              <w:ind w:left="1"/>
              <w:rPr>
                <w:rFonts w:ascii="Verdana" w:hAnsi="Verdana"/>
                <w:sz w:val="20"/>
                <w:szCs w:val="20"/>
                <w:lang w:eastAsia="de-DE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4F7E8" w14:textId="77777777" w:rsidR="00E23360" w:rsidRPr="00E23360" w:rsidRDefault="00E23360" w:rsidP="004347C7">
            <w:pPr>
              <w:spacing w:before="60"/>
              <w:rPr>
                <w:rFonts w:ascii="Verdana" w:hAnsi="Verdana" w:cs="Arial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 xml:space="preserve">Ils entretiennent une tronçonneuse de manière professionnelle et sûre. (orientation Agriculture) (C3) </w:t>
            </w:r>
          </w:p>
          <w:p w14:paraId="704645DA" w14:textId="66B5456B" w:rsidR="00E23360" w:rsidRPr="00E23360" w:rsidRDefault="00E23360" w:rsidP="004347C7">
            <w:pPr>
              <w:spacing w:before="60"/>
              <w:rPr>
                <w:rFonts w:ascii="Verdana" w:hAnsi="Verdana" w:cs="Arial"/>
                <w:color w:val="FF0000"/>
                <w:sz w:val="20"/>
                <w:szCs w:val="20"/>
                <w:lang w:val="de-CH"/>
              </w:rPr>
            </w:pPr>
          </w:p>
        </w:tc>
      </w:tr>
    </w:tbl>
    <w:p w14:paraId="7FAAE20D" w14:textId="2B8703AA" w:rsidR="00E23360" w:rsidRDefault="00E23360" w:rsidP="00E42F2A">
      <w:pPr>
        <w:rPr>
          <w:lang w:val="de-CH"/>
        </w:rPr>
      </w:pPr>
    </w:p>
    <w:p w14:paraId="75A4620D" w14:textId="77777777" w:rsidR="00E23360" w:rsidRDefault="00E23360">
      <w:pPr>
        <w:spacing w:after="160" w:line="259" w:lineRule="auto"/>
        <w:rPr>
          <w:lang w:val="de-CH"/>
        </w:rPr>
      </w:pPr>
      <w:r>
        <w:rPr>
          <w:lang w:val="de-CH"/>
        </w:rPr>
        <w:br w:type="page"/>
      </w:r>
    </w:p>
    <w:p w14:paraId="36A67944" w14:textId="77777777" w:rsidR="00E42F2A" w:rsidRDefault="00E42F2A" w:rsidP="00E42F2A">
      <w:pPr>
        <w:rPr>
          <w:lang w:val="de-CH"/>
        </w:rPr>
      </w:pPr>
    </w:p>
    <w:tbl>
      <w:tblPr>
        <w:tblStyle w:val="Tabellenraster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4725"/>
        <w:gridCol w:w="4725"/>
        <w:gridCol w:w="3733"/>
      </w:tblGrid>
      <w:tr w:rsidR="004347C7" w:rsidRPr="001A434E" w14:paraId="093AC3DE" w14:textId="77777777" w:rsidTr="00856318">
        <w:trPr>
          <w:trHeight w:val="454"/>
        </w:trPr>
        <w:tc>
          <w:tcPr>
            <w:tcW w:w="13887" w:type="dxa"/>
            <w:gridSpan w:val="4"/>
          </w:tcPr>
          <w:p w14:paraId="167AABB9" w14:textId="77777777" w:rsidR="004347C7" w:rsidRPr="00E23360" w:rsidRDefault="004347C7" w:rsidP="004347C7">
            <w:pPr>
              <w:spacing w:before="60" w:after="6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23360">
              <w:rPr>
                <w:rFonts w:ascii="Verdana" w:hAnsi="Verdana"/>
                <w:b/>
                <w:sz w:val="20"/>
                <w:szCs w:val="20"/>
              </w:rPr>
              <w:t>Compétence opérationnelle b3 : utiliser</w:t>
            </w:r>
            <w:r w:rsidRPr="00E233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les véhicules et les machines agricoles </w:t>
            </w:r>
          </w:p>
          <w:p w14:paraId="7B1A9AD1" w14:textId="77777777" w:rsidR="004347C7" w:rsidRPr="00E23360" w:rsidRDefault="004347C7" w:rsidP="004347C7">
            <w:pPr>
              <w:spacing w:before="60" w:after="60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Les </w:t>
            </w:r>
            <w:proofErr w:type="spellStart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>agropraticiennes</w:t>
            </w:r>
            <w:proofErr w:type="spellEnd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et les </w:t>
            </w:r>
            <w:proofErr w:type="spellStart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>agropraticiens</w:t>
            </w:r>
            <w:proofErr w:type="spellEnd"/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>maîtrisent les véhicules et machines qu’ils utilisent dans leur travail quotidien.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>Ils se tiennent aux prescriptions légales du trafic agricole routier.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>Ils veillent à une conduite sûre et efficiente.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i/>
                <w:sz w:val="20"/>
                <w:szCs w:val="20"/>
              </w:rPr>
              <w:t xml:space="preserve">Ils utilisent les moyens techniques de façon sûre et responsable. </w:t>
            </w:r>
            <w:r w:rsidRPr="00E23360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</w:p>
          <w:p w14:paraId="660FDA68" w14:textId="3CECFA31" w:rsidR="004347C7" w:rsidRPr="00E32B23" w:rsidRDefault="004347C7" w:rsidP="004347C7">
            <w:pPr>
              <w:spacing w:before="60" w:after="6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 xml:space="preserve">Les </w:t>
            </w:r>
            <w:proofErr w:type="spellStart"/>
            <w:r w:rsidRPr="00E23360">
              <w:rPr>
                <w:rFonts w:ascii="Verdana" w:hAnsi="Verdana" w:cs="Arial"/>
                <w:sz w:val="20"/>
                <w:szCs w:val="20"/>
              </w:rPr>
              <w:t>agropraticiennes</w:t>
            </w:r>
            <w:proofErr w:type="spellEnd"/>
            <w:r w:rsidRPr="00E23360">
              <w:rPr>
                <w:rFonts w:ascii="Verdana" w:hAnsi="Verdana" w:cs="Arial"/>
                <w:sz w:val="20"/>
                <w:szCs w:val="20"/>
              </w:rPr>
              <w:t xml:space="preserve"> et les </w:t>
            </w:r>
            <w:proofErr w:type="spellStart"/>
            <w:r w:rsidRPr="00E23360">
              <w:rPr>
                <w:rFonts w:ascii="Verdana" w:hAnsi="Verdana" w:cs="Arial"/>
                <w:sz w:val="20"/>
                <w:szCs w:val="20"/>
              </w:rPr>
              <w:t>agropraticiens</w:t>
            </w:r>
            <w:proofErr w:type="spellEnd"/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mettent en service les véhicules et les machines de l’exploitation selon les instructions.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Il s’agit en particulier du tracteur, de l’élévateur, des automoteurs de récolte, des accessoires des remorques et mono-axes.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Ils conduisent les véhicules en toute sécurité, tant sur la route que sur des terrains difficiles.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 xml:space="preserve">Ils effectuent, dans le cadre de leur formation, l’examen de conduite d’engins de manutention (orientation </w:t>
            </w:r>
            <w:r w:rsidRPr="00E23360">
              <w:rPr>
                <w:rFonts w:ascii="Verdana" w:hAnsi="Verdana"/>
                <w:i/>
                <w:iCs/>
                <w:sz w:val="20"/>
                <w:szCs w:val="20"/>
              </w:rPr>
              <w:t>Agriculture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 xml:space="preserve">R1 et R4 ; orientation </w:t>
            </w:r>
            <w:r w:rsidRPr="00E23360">
              <w:rPr>
                <w:rFonts w:ascii="Verdana" w:hAnsi="Verdana"/>
                <w:i/>
                <w:iCs/>
                <w:sz w:val="20"/>
                <w:szCs w:val="20"/>
              </w:rPr>
              <w:t>Cultures spéciales </w:t>
            </w:r>
            <w:r w:rsidRPr="00E23360">
              <w:rPr>
                <w:rFonts w:ascii="Verdana" w:hAnsi="Verdana"/>
                <w:sz w:val="20"/>
                <w:szCs w:val="20"/>
              </w:rPr>
              <w:t>: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23360">
              <w:rPr>
                <w:rFonts w:ascii="Verdana" w:hAnsi="Verdana"/>
                <w:sz w:val="20"/>
                <w:szCs w:val="20"/>
              </w:rPr>
              <w:t>R1 et S1/S2)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23360" w:rsidRPr="001A434E" w14:paraId="2212C323" w14:textId="77777777" w:rsidTr="004D65F1">
        <w:trPr>
          <w:trHeight w:val="454"/>
        </w:trPr>
        <w:tc>
          <w:tcPr>
            <w:tcW w:w="704" w:type="dxa"/>
          </w:tcPr>
          <w:p w14:paraId="659B0040" w14:textId="77777777" w:rsidR="00E23360" w:rsidRPr="00296843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25" w:type="dxa"/>
          </w:tcPr>
          <w:p w14:paraId="066574C4" w14:textId="77777777" w:rsidR="00E23360" w:rsidRPr="005470DB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 l'entreprise</w:t>
            </w:r>
          </w:p>
        </w:tc>
        <w:tc>
          <w:tcPr>
            <w:tcW w:w="4725" w:type="dxa"/>
          </w:tcPr>
          <w:p w14:paraId="7D3D2AB0" w14:textId="77777777" w:rsidR="00E23360" w:rsidRPr="005470DB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 l'école professionnelle</w:t>
            </w:r>
          </w:p>
        </w:tc>
        <w:tc>
          <w:tcPr>
            <w:tcW w:w="3733" w:type="dxa"/>
          </w:tcPr>
          <w:p w14:paraId="2E9B9794" w14:textId="77777777" w:rsidR="00E23360" w:rsidRPr="005470DB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E32B23">
              <w:rPr>
                <w:rFonts w:ascii="Verdana" w:hAnsi="Verdana" w:cs="Arial"/>
                <w:b/>
                <w:bCs/>
                <w:sz w:val="20"/>
                <w:szCs w:val="20"/>
              </w:rPr>
              <w:t>Objectifs évaluateurs des cours interentreprises</w:t>
            </w:r>
          </w:p>
        </w:tc>
      </w:tr>
      <w:tr w:rsidR="00E23360" w:rsidRPr="001A434E" w14:paraId="2844D883" w14:textId="77777777" w:rsidTr="004D65F1">
        <w:tc>
          <w:tcPr>
            <w:tcW w:w="704" w:type="dxa"/>
          </w:tcPr>
          <w:p w14:paraId="44D4DC4C" w14:textId="77777777" w:rsidR="00E23360" w:rsidRPr="005470DB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5470DB">
              <w:rPr>
                <w:rFonts w:ascii="Verdana" w:hAnsi="Verdana" w:cs="Arial"/>
                <w:sz w:val="20"/>
                <w:szCs w:val="20"/>
              </w:rPr>
              <w:t>b3.1</w:t>
            </w:r>
          </w:p>
        </w:tc>
        <w:tc>
          <w:tcPr>
            <w:tcW w:w="4725" w:type="dxa"/>
          </w:tcPr>
          <w:p w14:paraId="35142D7F" w14:textId="77777777" w:rsidR="00E23360" w:rsidRPr="00E23360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  <w:lang w:eastAsia="de-DE"/>
              </w:rPr>
              <w:t>Ils mettent en service les véhicules et machines de l’exploitation selon les instructions.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(C3)</w:t>
            </w:r>
          </w:p>
        </w:tc>
        <w:tc>
          <w:tcPr>
            <w:tcW w:w="4725" w:type="dxa"/>
          </w:tcPr>
          <w:p w14:paraId="62222B77" w14:textId="77777777" w:rsidR="00E23360" w:rsidRPr="00E23360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  <w:lang w:eastAsia="de-DE"/>
              </w:rPr>
              <w:t>Ils décrivent les fonctionnalités et instruments de contrôle des véhicules agricoles de l’entreprise formatrice.</w:t>
            </w:r>
            <w:r w:rsidRPr="00E23360">
              <w:rPr>
                <w:rFonts w:ascii="Verdana" w:hAnsi="Verdana" w:cs="Arial"/>
                <w:sz w:val="20"/>
                <w:szCs w:val="20"/>
              </w:rPr>
              <w:t xml:space="preserve"> (C2)</w:t>
            </w:r>
          </w:p>
          <w:p w14:paraId="53EA5543" w14:textId="77777777" w:rsidR="00E23360" w:rsidRPr="00E23360" w:rsidRDefault="00E23360" w:rsidP="004347C7">
            <w:pPr>
              <w:spacing w:before="60" w:after="60"/>
              <w:ind w:left="1"/>
              <w:rPr>
                <w:rFonts w:ascii="Verdana" w:hAnsi="Verdana" w:cs="Arial"/>
                <w:sz w:val="20"/>
                <w:szCs w:val="20"/>
              </w:rPr>
            </w:pPr>
            <w:r w:rsidRPr="00E23360">
              <w:rPr>
                <w:rFonts w:ascii="Verdana" w:hAnsi="Verdana" w:cs="Arial"/>
                <w:sz w:val="20"/>
                <w:szCs w:val="20"/>
                <w:lang w:eastAsia="de-DE"/>
              </w:rPr>
              <w:t xml:space="preserve">Ils expliquent les bases de fonctionnement des différents systèmes des véhicules et des machines (par ex. systèmes hydrauliques, 4 roues motrices, blocage de différentiel, boîte à vitesses, freins, pneumatiques). </w:t>
            </w:r>
            <w:r w:rsidRPr="00E23360">
              <w:rPr>
                <w:rFonts w:ascii="Verdana" w:hAnsi="Verdana" w:cs="Arial"/>
                <w:sz w:val="20"/>
                <w:szCs w:val="20"/>
              </w:rPr>
              <w:t>(C2)</w:t>
            </w:r>
          </w:p>
        </w:tc>
        <w:tc>
          <w:tcPr>
            <w:tcW w:w="3733" w:type="dxa"/>
          </w:tcPr>
          <w:p w14:paraId="5FD5CDCB" w14:textId="77777777" w:rsidR="00E23360" w:rsidRPr="00E23360" w:rsidRDefault="00E23360" w:rsidP="004347C7">
            <w:pPr>
              <w:spacing w:before="60" w:after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E23360">
              <w:rPr>
                <w:rFonts w:ascii="Verdana" w:hAnsi="Verdana" w:cs="Arial"/>
                <w:sz w:val="20"/>
                <w:szCs w:val="20"/>
              </w:rPr>
              <w:t>Ils utilisent une tronçonneuse de manière professionnelle et sûre. (orientation Agriculture) (C3)</w:t>
            </w:r>
          </w:p>
        </w:tc>
      </w:tr>
    </w:tbl>
    <w:p w14:paraId="125F1AFC" w14:textId="77777777" w:rsidR="00E23360" w:rsidRPr="00B37D3A" w:rsidRDefault="00E23360" w:rsidP="00E42F2A">
      <w:pPr>
        <w:rPr>
          <w:lang w:val="de-CH"/>
        </w:rPr>
      </w:pPr>
    </w:p>
    <w:p w14:paraId="6E69F87E" w14:textId="77777777" w:rsidR="007501ED" w:rsidRDefault="007501ED" w:rsidP="00414482">
      <w:pPr>
        <w:rPr>
          <w:rFonts w:ascii="Verdana" w:hAnsi="Verdana" w:cs="Arial"/>
          <w:b/>
          <w:bCs/>
          <w:sz w:val="20"/>
          <w:szCs w:val="20"/>
          <w:lang w:val="de-CH"/>
        </w:rPr>
      </w:pPr>
    </w:p>
    <w:p w14:paraId="205D217C" w14:textId="22117059" w:rsidR="00E23360" w:rsidRPr="00F15630" w:rsidRDefault="00E23360" w:rsidP="00E23360">
      <w:pPr>
        <w:rPr>
          <w:rFonts w:ascii="Verdana" w:hAnsi="Verdana" w:cs="Arial"/>
          <w:b/>
          <w:bCs/>
          <w:sz w:val="20"/>
          <w:szCs w:val="20"/>
        </w:rPr>
      </w:pPr>
      <w:r w:rsidRPr="00F15630">
        <w:rPr>
          <w:rFonts w:ascii="Verdana" w:hAnsi="Verdana" w:cs="Arial"/>
          <w:b/>
          <w:bCs/>
          <w:sz w:val="20"/>
          <w:szCs w:val="20"/>
        </w:rPr>
        <w:t>Valable à partir de l'année scolaire 202</w:t>
      </w:r>
      <w:r>
        <w:rPr>
          <w:rFonts w:ascii="Verdana" w:hAnsi="Verdana" w:cs="Arial"/>
          <w:b/>
          <w:bCs/>
          <w:sz w:val="20"/>
          <w:szCs w:val="20"/>
        </w:rPr>
        <w:t>7</w:t>
      </w:r>
      <w:r w:rsidRPr="00F15630">
        <w:rPr>
          <w:rFonts w:ascii="Verdana" w:hAnsi="Verdana" w:cs="Arial"/>
          <w:b/>
          <w:bCs/>
          <w:sz w:val="20"/>
          <w:szCs w:val="20"/>
        </w:rPr>
        <w:t>/202</w:t>
      </w:r>
      <w:r>
        <w:rPr>
          <w:rFonts w:ascii="Verdana" w:hAnsi="Verdana" w:cs="Arial"/>
          <w:b/>
          <w:bCs/>
          <w:sz w:val="20"/>
          <w:szCs w:val="20"/>
        </w:rPr>
        <w:t>8</w:t>
      </w:r>
    </w:p>
    <w:p w14:paraId="2FDA660B" w14:textId="3A3D5152" w:rsidR="00E23360" w:rsidRPr="007501ED" w:rsidRDefault="00E23360" w:rsidP="00E23360">
      <w:pPr>
        <w:rPr>
          <w:rFonts w:ascii="Verdana" w:hAnsi="Verdana" w:cs="Arial"/>
          <w:b/>
          <w:bCs/>
          <w:sz w:val="20"/>
          <w:szCs w:val="20"/>
          <w:lang w:val="de-CH"/>
        </w:rPr>
      </w:pPr>
      <w:r w:rsidRPr="007501ED">
        <w:rPr>
          <w:rFonts w:ascii="Verdana" w:hAnsi="Verdana" w:cs="Arial"/>
          <w:b/>
          <w:bCs/>
          <w:sz w:val="20"/>
          <w:szCs w:val="20"/>
          <w:lang w:val="de-CH"/>
        </w:rPr>
        <w:t xml:space="preserve">Situation au </w:t>
      </w:r>
      <w:r>
        <w:rPr>
          <w:rFonts w:ascii="Verdana" w:hAnsi="Verdana" w:cs="Arial"/>
          <w:b/>
          <w:bCs/>
          <w:sz w:val="20"/>
          <w:szCs w:val="20"/>
          <w:lang w:val="de-CH"/>
        </w:rPr>
        <w:t>20</w:t>
      </w:r>
      <w:r w:rsidRPr="007501ED">
        <w:rPr>
          <w:rFonts w:ascii="Verdana" w:hAnsi="Verdana" w:cs="Arial"/>
          <w:b/>
          <w:bCs/>
          <w:sz w:val="20"/>
          <w:szCs w:val="20"/>
          <w:lang w:val="de-CH"/>
        </w:rPr>
        <w:t>.04.202</w:t>
      </w:r>
      <w:r>
        <w:rPr>
          <w:rFonts w:ascii="Verdana" w:hAnsi="Verdana" w:cs="Arial"/>
          <w:b/>
          <w:bCs/>
          <w:sz w:val="20"/>
          <w:szCs w:val="20"/>
          <w:lang w:val="de-CH"/>
        </w:rPr>
        <w:t>6</w:t>
      </w:r>
    </w:p>
    <w:p w14:paraId="799D3DEA" w14:textId="77777777" w:rsidR="00E23360" w:rsidRPr="007501ED" w:rsidRDefault="00E23360" w:rsidP="00414482">
      <w:pPr>
        <w:rPr>
          <w:rFonts w:ascii="Verdana" w:hAnsi="Verdana" w:cs="Arial"/>
          <w:b/>
          <w:bCs/>
          <w:sz w:val="20"/>
          <w:szCs w:val="20"/>
          <w:lang w:val="de-CH"/>
        </w:rPr>
      </w:pPr>
    </w:p>
    <w:sectPr w:rsidR="00E23360" w:rsidRPr="007501ED" w:rsidSect="00847474">
      <w:headerReference w:type="default" r:id="rId12"/>
      <w:footerReference w:type="default" r:id="rId13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93AD" w14:textId="77777777" w:rsidR="002D7DCD" w:rsidRDefault="002D7DCD" w:rsidP="0013135C">
      <w:r>
        <w:separator/>
      </w:r>
    </w:p>
  </w:endnote>
  <w:endnote w:type="continuationSeparator" w:id="0">
    <w:p w14:paraId="5A682F73" w14:textId="77777777" w:rsidR="002D7DCD" w:rsidRDefault="002D7DCD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600BA464" w14:textId="77777777" w:rsidR="00847474" w:rsidRPr="00847474" w:rsidRDefault="00D91CE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847474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Pr="0099235D">
          <w:rPr>
            <w:rFonts w:ascii="Arial" w:hAnsi="Arial" w:cs="Arial"/>
            <w:sz w:val="22"/>
            <w:szCs w:val="22"/>
            <w:lang w:val="de-DE"/>
          </w:rPr>
          <w:t>2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8" w:name="_Hlk194920330"/>
        <w:bookmarkStart w:id="9" w:name="_Hlk194920331"/>
        <w:bookmarkStart w:id="10" w:name="_Hlk194920579"/>
        <w:bookmarkStart w:id="11" w:name="_Hlk194920580"/>
        <w:bookmarkStart w:id="12" w:name="_Hlk194920650"/>
        <w:bookmarkStart w:id="13" w:name="_Hlk194920651"/>
        <w:bookmarkStart w:id="14" w:name="_Hlk194992916"/>
        <w:bookmarkStart w:id="15" w:name="_Hlk194992917"/>
        <w:bookmarkStart w:id="16" w:name="_Hlk194993022"/>
        <w:bookmarkStart w:id="17" w:name="_Hlk194993023"/>
        <w:bookmarkStart w:id="18" w:name="_Hlk194993211"/>
        <w:bookmarkStart w:id="19" w:name="_Hlk194993212"/>
        <w:bookmarkStart w:id="20" w:name="_Hlk194995033"/>
        <w:bookmarkStart w:id="21" w:name="_Hlk194995034"/>
        <w:bookmarkStart w:id="22" w:name="_Hlk194995335"/>
        <w:bookmarkStart w:id="23" w:name="_Hlk194995336"/>
        <w:bookmarkStart w:id="24" w:name="_Hlk194996127"/>
        <w:bookmarkStart w:id="25" w:name="_Hlk194996128"/>
        <w:bookmarkStart w:id="26" w:name="_Hlk194997226"/>
        <w:bookmarkStart w:id="27" w:name="_Hlk194997227"/>
        <w:bookmarkStart w:id="28" w:name="_Hlk194997232"/>
        <w:bookmarkStart w:id="29" w:name="_Hlk194997233"/>
        <w:bookmarkStart w:id="30" w:name="_Hlk194998093"/>
        <w:bookmarkStart w:id="31" w:name="_Hlk194998094"/>
        <w:bookmarkStart w:id="32" w:name="_Hlk194998098"/>
        <w:bookmarkStart w:id="33" w:name="_Hlk194998099"/>
        <w:bookmarkStart w:id="34" w:name="_Hlk194998264"/>
        <w:bookmarkStart w:id="35" w:name="_Hlk194998265"/>
        <w:bookmarkStart w:id="36" w:name="_Hlk194999094"/>
        <w:bookmarkStart w:id="37" w:name="_Hlk194999095"/>
        <w:bookmarkStart w:id="38" w:name="_Hlk194999097"/>
        <w:bookmarkStart w:id="39" w:name="_Hlk194999098"/>
        <w:bookmarkStart w:id="40" w:name="_Hlk195002779"/>
        <w:bookmarkStart w:id="41" w:name="_Hlk195002780"/>
        <w:bookmarkStart w:id="42" w:name="_Hlk195002948"/>
        <w:bookmarkStart w:id="43" w:name="_Hlk195002949"/>
        <w:bookmarkStart w:id="44" w:name="_Hlk195006835"/>
        <w:bookmarkStart w:id="45" w:name="_Hlk195006836"/>
        <w:bookmarkStart w:id="46" w:name="_Hlk195006878"/>
        <w:bookmarkStart w:id="47" w:name="_Hlk195006879"/>
        <w:bookmarkStart w:id="48" w:name="_Hlk195007172"/>
        <w:bookmarkStart w:id="49" w:name="_Hlk195007173"/>
        <w:bookmarkStart w:id="50" w:name="_Hlk195007209"/>
        <w:bookmarkStart w:id="51" w:name="_Hlk195007210"/>
        <w:bookmarkStart w:id="52" w:name="_Hlk195007791"/>
        <w:bookmarkStart w:id="53" w:name="_Hlk195007792"/>
        <w:bookmarkStart w:id="54" w:name="_Hlk195007840"/>
        <w:bookmarkStart w:id="55" w:name="_Hlk195007841"/>
        <w:bookmarkStart w:id="56" w:name="_Hlk195008148"/>
        <w:bookmarkStart w:id="57" w:name="_Hlk195008149"/>
        <w:bookmarkStart w:id="58" w:name="_Hlk195008208"/>
        <w:bookmarkStart w:id="59" w:name="_Hlk195008209"/>
        <w:bookmarkStart w:id="60" w:name="_Hlk195011205"/>
        <w:bookmarkStart w:id="61" w:name="_Hlk195011206"/>
        <w:bookmarkStart w:id="62" w:name="_Hlk195011629"/>
        <w:bookmarkStart w:id="63" w:name="_Hlk195011630"/>
        <w:bookmarkStart w:id="64" w:name="_Hlk195011633"/>
        <w:bookmarkStart w:id="65" w:name="_Hlk195011634"/>
        <w:bookmarkStart w:id="66" w:name="_Hlk195012862"/>
        <w:bookmarkStart w:id="67" w:name="_Hlk195012863"/>
        <w:bookmarkStart w:id="68" w:name="_Hlk195013521"/>
        <w:bookmarkStart w:id="69" w:name="_Hlk195013522"/>
        <w:bookmarkStart w:id="70" w:name="_Hlk195013555"/>
        <w:bookmarkStart w:id="71" w:name="_Hlk195013556"/>
        <w:bookmarkStart w:id="72" w:name="_Hlk195013707"/>
        <w:bookmarkStart w:id="73" w:name="_Hlk195013708"/>
        <w:bookmarkStart w:id="74" w:name="_Hlk195022927"/>
        <w:bookmarkStart w:id="75" w:name="_Hlk195022928"/>
        <w:bookmarkStart w:id="76" w:name="_Hlk195022954"/>
        <w:bookmarkStart w:id="77" w:name="_Hlk195022955"/>
        <w:bookmarkStart w:id="78" w:name="_Hlk195023471"/>
        <w:bookmarkStart w:id="79" w:name="_Hlk195023472"/>
        <w:bookmarkStart w:id="80" w:name="_Hlk195081170"/>
        <w:bookmarkStart w:id="81" w:name="_Hlk195081171"/>
        <w:bookmarkStart w:id="82" w:name="_Hlk195081958"/>
        <w:bookmarkStart w:id="83" w:name="_Hlk195081959"/>
        <w:bookmarkStart w:id="84" w:name="_Hlk195082332"/>
        <w:bookmarkStart w:id="85" w:name="_Hlk195082333"/>
        <w:bookmarkStart w:id="86" w:name="_Hlk195082560"/>
        <w:bookmarkStart w:id="87" w:name="_Hlk195082561"/>
        <w:bookmarkStart w:id="88" w:name="_Hlk195083040"/>
        <w:bookmarkStart w:id="89" w:name="_Hlk195083041"/>
        <w:bookmarkStart w:id="90" w:name="_Hlk195084760"/>
        <w:bookmarkStart w:id="91" w:name="_Hlk195084761"/>
        <w:bookmarkStart w:id="92" w:name="_Hlk195085107"/>
        <w:bookmarkStart w:id="93" w:name="_Hlk195085108"/>
        <w:bookmarkStart w:id="94" w:name="_Hlk195085403"/>
        <w:bookmarkStart w:id="95" w:name="_Hlk195085404"/>
        <w:bookmarkStart w:id="96" w:name="_Hlk195085587"/>
        <w:bookmarkStart w:id="97" w:name="_Hlk195085588"/>
        <w:bookmarkStart w:id="98" w:name="_Hlk195087850"/>
        <w:bookmarkStart w:id="99" w:name="_Hlk195087851"/>
        <w:bookmarkStart w:id="100" w:name="_Hlk195088280"/>
        <w:bookmarkStart w:id="101" w:name="_Hlk195088281"/>
        <w:bookmarkStart w:id="102" w:name="_Hlk195088633"/>
        <w:bookmarkStart w:id="103" w:name="_Hlk195088634"/>
        <w:bookmarkStart w:id="104" w:name="_Hlk195089827"/>
        <w:bookmarkStart w:id="105" w:name="_Hlk195089828"/>
        <w:bookmarkStart w:id="106" w:name="_Hlk195090749"/>
        <w:bookmarkStart w:id="107" w:name="_Hlk195090750"/>
        <w:bookmarkStart w:id="108" w:name="_Hlk195091037"/>
        <w:bookmarkStart w:id="109" w:name="_Hlk195091038"/>
        <w:bookmarkStart w:id="110" w:name="_Hlk195092245"/>
        <w:bookmarkStart w:id="111" w:name="_Hlk195092246"/>
        <w:bookmarkStart w:id="112" w:name="_Hlk195098507"/>
        <w:bookmarkStart w:id="113" w:name="_Hlk195098508"/>
        <w:bookmarkStart w:id="114" w:name="_Hlk195099151"/>
        <w:bookmarkStart w:id="115" w:name="_Hlk195099152"/>
        <w:bookmarkStart w:id="116" w:name="_Hlk195099467"/>
        <w:bookmarkStart w:id="117" w:name="_Hlk195099468"/>
        <w:bookmarkStart w:id="118" w:name="_Hlk195100421"/>
        <w:bookmarkStart w:id="119" w:name="_Hlk195100422"/>
        <w:bookmarkStart w:id="120" w:name="_Hlk195100797"/>
        <w:bookmarkStart w:id="121" w:name="_Hlk195100798"/>
        <w:bookmarkStart w:id="122" w:name="_Hlk195100823"/>
        <w:bookmarkStart w:id="123" w:name="_Hlk195100824"/>
        <w:bookmarkStart w:id="124" w:name="_Hlk195101119"/>
        <w:bookmarkStart w:id="125" w:name="_Hlk195101120"/>
        <w:bookmarkStart w:id="126" w:name="_Hlk195101454"/>
        <w:bookmarkStart w:id="127" w:name="_Hlk195101455"/>
        <w:bookmarkStart w:id="128" w:name="_Hlk195102509"/>
        <w:bookmarkStart w:id="129" w:name="_Hlk195102510"/>
        <w:bookmarkStart w:id="130" w:name="_Hlk195169655"/>
        <w:bookmarkStart w:id="131" w:name="_Hlk195169656"/>
        <w:bookmarkStart w:id="132" w:name="_Hlk195253329"/>
        <w:bookmarkStart w:id="133" w:name="_Hlk195253330"/>
        <w:bookmarkStart w:id="134" w:name="_Hlk195253369"/>
        <w:bookmarkStart w:id="135" w:name="_Hlk195253370"/>
        <w:bookmarkStart w:id="136" w:name="_Hlk195256900"/>
        <w:bookmarkStart w:id="137" w:name="_Hlk195256901"/>
        <w:bookmarkStart w:id="138" w:name="_Hlk195256928"/>
        <w:bookmarkStart w:id="139" w:name="_Hlk195256929"/>
        <w:bookmarkStart w:id="140" w:name="_Hlk195257277"/>
        <w:bookmarkStart w:id="141" w:name="_Hlk195257278"/>
        <w:bookmarkStart w:id="142" w:name="_Hlk195257572"/>
        <w:bookmarkStart w:id="143" w:name="_Hlk195257573"/>
        <w:bookmarkStart w:id="144" w:name="_Hlk195258042"/>
        <w:bookmarkStart w:id="145" w:name="_Hlk195258043"/>
        <w:r w:rsidR="00847474" w:rsidRPr="00B546A1">
          <w:rPr>
            <w:noProof/>
            <w:color w:val="009036"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46BFF1" wp14:editId="0A3E54DA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2250F7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 w:rsidR="00847474">
          <w:rPr>
            <w:noProof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449E093" wp14:editId="713935C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63A997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="00847474" w:rsidRPr="00847474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="00847474" w:rsidRPr="00847474">
          <w:rPr>
            <w:color w:val="009036"/>
            <w:sz w:val="14"/>
            <w:szCs w:val="14"/>
            <w:lang w:val="de-CH"/>
          </w:rPr>
          <w:tab/>
        </w:r>
        <w:proofErr w:type="spellStart"/>
        <w:r w:rsidR="00847474" w:rsidRPr="00847474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="00847474" w:rsidRPr="00847474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39AE82F8" w14:textId="77777777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847474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</w:t>
        </w:r>
        <w:proofErr w:type="spellStart"/>
        <w:r w:rsidRPr="005635C7">
          <w:rPr>
            <w:color w:val="009036"/>
            <w:sz w:val="14"/>
            <w:szCs w:val="14"/>
          </w:rPr>
          <w:t>OrTra</w:t>
        </w:r>
        <w:proofErr w:type="spellEnd"/>
        <w:r w:rsidRPr="005635C7">
          <w:rPr>
            <w:color w:val="009036"/>
            <w:sz w:val="14"/>
            <w:szCs w:val="14"/>
          </w:rPr>
          <w:t>)</w:t>
        </w: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</w:rPr>
          <w:t>Bildung</w:t>
        </w:r>
        <w:proofErr w:type="spellEnd"/>
        <w:r w:rsidRPr="005635C7">
          <w:rPr>
            <w:color w:val="009036"/>
            <w:sz w:val="14"/>
            <w:szCs w:val="14"/>
          </w:rPr>
          <w:t>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76E33A7C" w14:textId="77777777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Organizzazion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 xml:space="preserve"> del mondo del lavoro (</w:t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Oml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>)</w:t>
        </w:r>
        <w:r w:rsidRPr="005635C7">
          <w:rPr>
            <w:color w:val="009036"/>
            <w:sz w:val="14"/>
            <w:szCs w:val="14"/>
            <w:lang w:val="it-CH"/>
          </w:rPr>
          <w:tab/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Laurstrasse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 xml:space="preserve">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35CF7FC" w:rsidR="00D91CEA" w:rsidRPr="00847474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45" w:displacedByCustomXml="next"/>
      <w:bookmarkEnd w:id="144" w:displacedByCustomXml="next"/>
      <w:bookmarkEnd w:id="143" w:displacedByCustomXml="next"/>
      <w:bookmarkEnd w:id="142" w:displacedByCustomXml="next"/>
      <w:bookmarkEnd w:id="141" w:displacedByCustomXml="next"/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EA65" w14:textId="77777777" w:rsidR="002D7DCD" w:rsidRDefault="002D7DCD" w:rsidP="0013135C">
      <w:r>
        <w:separator/>
      </w:r>
    </w:p>
  </w:footnote>
  <w:footnote w:type="continuationSeparator" w:id="0">
    <w:p w14:paraId="59145703" w14:textId="77777777" w:rsidR="002D7DCD" w:rsidRDefault="002D7DCD" w:rsidP="0013135C">
      <w:r>
        <w:continuationSeparator/>
      </w:r>
    </w:p>
  </w:footnote>
  <w:footnote w:id="1">
    <w:p w14:paraId="59607A5C" w14:textId="77777777" w:rsidR="00E23360" w:rsidRPr="00E23360" w:rsidRDefault="00E23360" w:rsidP="00E23360">
      <w:pPr>
        <w:pStyle w:val="Funotentext"/>
        <w:rPr>
          <w:rFonts w:ascii="Verdana" w:hAnsi="Verdana"/>
        </w:rPr>
      </w:pPr>
      <w:r w:rsidRPr="00E23360">
        <w:rPr>
          <w:rStyle w:val="Funotenzeichen"/>
          <w:rFonts w:ascii="Verdana" w:hAnsi="Verdana"/>
        </w:rPr>
        <w:footnoteRef/>
      </w:r>
      <w:r w:rsidRPr="00E23360">
        <w:rPr>
          <w:rFonts w:ascii="Verdana" w:hAnsi="Verdana"/>
        </w:rPr>
        <w:t xml:space="preserve"> </w:t>
      </w:r>
      <w:r w:rsidRPr="00E23360">
        <w:rPr>
          <w:rFonts w:ascii="Verdana" w:hAnsi="Verdana"/>
          <w:sz w:val="16"/>
          <w:szCs w:val="16"/>
        </w:rPr>
        <w:t>Font partie des véhicules : tracteurs, élévateurs, véhicules de récolte automatiques, remorques, mono-axe, transporteur, faucheuse à deux essieux.</w:t>
      </w:r>
    </w:p>
  </w:footnote>
  <w:footnote w:id="2">
    <w:p w14:paraId="654313D4" w14:textId="77777777" w:rsidR="00E23360" w:rsidRPr="00E23360" w:rsidRDefault="00E23360" w:rsidP="00E23360">
      <w:pPr>
        <w:pStyle w:val="Funotentext"/>
        <w:rPr>
          <w:rFonts w:ascii="Verdana" w:hAnsi="Verdana"/>
        </w:rPr>
      </w:pPr>
      <w:r w:rsidRPr="00E23360">
        <w:rPr>
          <w:rStyle w:val="Funotenzeichen"/>
          <w:rFonts w:ascii="Verdana" w:hAnsi="Verdana"/>
        </w:rPr>
        <w:footnoteRef/>
      </w:r>
      <w:r w:rsidRPr="00E23360">
        <w:rPr>
          <w:rFonts w:ascii="Verdana" w:hAnsi="Verdana"/>
        </w:rPr>
        <w:t xml:space="preserve"> </w:t>
      </w:r>
      <w:r w:rsidRPr="00E23360">
        <w:rPr>
          <w:rFonts w:ascii="Verdana" w:hAnsi="Verdana"/>
          <w:sz w:val="16"/>
          <w:szCs w:val="16"/>
        </w:rPr>
        <w:t>Font partie des machines : machines pour le travail du sol, pulvérisateurs, machines de récolte, outils hydrauliques.</w:t>
      </w:r>
    </w:p>
  </w:footnote>
  <w:footnote w:id="3">
    <w:p w14:paraId="595CA83F" w14:textId="77777777" w:rsidR="00E23360" w:rsidRPr="00E23360" w:rsidRDefault="00E23360" w:rsidP="00E23360">
      <w:pPr>
        <w:pStyle w:val="Funotentext"/>
        <w:rPr>
          <w:rFonts w:ascii="Verdana" w:hAnsi="Verdana"/>
        </w:rPr>
      </w:pPr>
      <w:r w:rsidRPr="00E23360">
        <w:rPr>
          <w:rStyle w:val="Funotenzeichen"/>
          <w:rFonts w:ascii="Verdana" w:hAnsi="Verdana"/>
        </w:rPr>
        <w:footnoteRef/>
      </w:r>
      <w:r w:rsidRPr="00E23360">
        <w:rPr>
          <w:rFonts w:ascii="Verdana" w:hAnsi="Verdana"/>
        </w:rPr>
        <w:t xml:space="preserve"> </w:t>
      </w:r>
      <w:r w:rsidRPr="00E23360">
        <w:rPr>
          <w:rFonts w:ascii="Verdana" w:hAnsi="Verdana"/>
          <w:sz w:val="16"/>
          <w:szCs w:val="16"/>
        </w:rPr>
        <w:t>Font partie du petit matériel : tronçonneuse, débroussailleuse, motofaucheuse, matériel de taille.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F59E" w14:textId="6CE04936" w:rsidR="00847474" w:rsidRDefault="0084747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3658178" wp14:editId="594AA44E">
          <wp:simplePos x="0" y="0"/>
          <wp:positionH relativeFrom="page">
            <wp:posOffset>3562350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5BB"/>
    <w:multiLevelType w:val="hybridMultilevel"/>
    <w:tmpl w:val="76F65556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A29A2"/>
    <w:multiLevelType w:val="hybridMultilevel"/>
    <w:tmpl w:val="B7E2D25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41F86"/>
    <w:multiLevelType w:val="hybridMultilevel"/>
    <w:tmpl w:val="5EC2CAE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214AA"/>
    <w:multiLevelType w:val="hybridMultilevel"/>
    <w:tmpl w:val="3DD8F0E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52168F"/>
    <w:multiLevelType w:val="hybridMultilevel"/>
    <w:tmpl w:val="4EA4715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2E6E6C"/>
    <w:multiLevelType w:val="hybridMultilevel"/>
    <w:tmpl w:val="E01AE9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874042C"/>
    <w:multiLevelType w:val="hybridMultilevel"/>
    <w:tmpl w:val="954E3E44"/>
    <w:lvl w:ilvl="0" w:tplc="E88E29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00903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011F38"/>
    <w:multiLevelType w:val="hybridMultilevel"/>
    <w:tmpl w:val="CE06471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CA1D91"/>
    <w:multiLevelType w:val="hybridMultilevel"/>
    <w:tmpl w:val="DB6C6BC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B5902"/>
    <w:multiLevelType w:val="hybridMultilevel"/>
    <w:tmpl w:val="2B862B9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A0E9D"/>
    <w:multiLevelType w:val="hybridMultilevel"/>
    <w:tmpl w:val="9B14BC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6818028">
    <w:abstractNumId w:val="11"/>
  </w:num>
  <w:num w:numId="2" w16cid:durableId="1544827782">
    <w:abstractNumId w:val="9"/>
  </w:num>
  <w:num w:numId="3" w16cid:durableId="1698237017">
    <w:abstractNumId w:val="7"/>
  </w:num>
  <w:num w:numId="4" w16cid:durableId="1922450694">
    <w:abstractNumId w:val="3"/>
  </w:num>
  <w:num w:numId="5" w16cid:durableId="744761094">
    <w:abstractNumId w:val="10"/>
  </w:num>
  <w:num w:numId="6" w16cid:durableId="949894676">
    <w:abstractNumId w:val="8"/>
  </w:num>
  <w:num w:numId="7" w16cid:durableId="521477531">
    <w:abstractNumId w:val="12"/>
  </w:num>
  <w:num w:numId="8" w16cid:durableId="964119384">
    <w:abstractNumId w:val="5"/>
  </w:num>
  <w:num w:numId="9" w16cid:durableId="734205439">
    <w:abstractNumId w:val="1"/>
  </w:num>
  <w:num w:numId="10" w16cid:durableId="1411275939">
    <w:abstractNumId w:val="4"/>
  </w:num>
  <w:num w:numId="11" w16cid:durableId="1912156012">
    <w:abstractNumId w:val="0"/>
  </w:num>
  <w:num w:numId="12" w16cid:durableId="2118216274">
    <w:abstractNumId w:val="6"/>
  </w:num>
  <w:num w:numId="13" w16cid:durableId="17747218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04DFE"/>
    <w:rsid w:val="00013829"/>
    <w:rsid w:val="000221F5"/>
    <w:rsid w:val="00023B2F"/>
    <w:rsid w:val="000325F8"/>
    <w:rsid w:val="0003425C"/>
    <w:rsid w:val="00036E48"/>
    <w:rsid w:val="00041B84"/>
    <w:rsid w:val="000532D3"/>
    <w:rsid w:val="00066EA2"/>
    <w:rsid w:val="00070DFA"/>
    <w:rsid w:val="000740D4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E1580"/>
    <w:rsid w:val="000E1EB6"/>
    <w:rsid w:val="000E5FEE"/>
    <w:rsid w:val="000F5B43"/>
    <w:rsid w:val="000F5D54"/>
    <w:rsid w:val="0010751A"/>
    <w:rsid w:val="00107FD0"/>
    <w:rsid w:val="00111544"/>
    <w:rsid w:val="001203FD"/>
    <w:rsid w:val="00123D21"/>
    <w:rsid w:val="00125B19"/>
    <w:rsid w:val="0013135C"/>
    <w:rsid w:val="00133DFF"/>
    <w:rsid w:val="0013540B"/>
    <w:rsid w:val="00144747"/>
    <w:rsid w:val="0015473B"/>
    <w:rsid w:val="00154CF2"/>
    <w:rsid w:val="0016159A"/>
    <w:rsid w:val="00173B5F"/>
    <w:rsid w:val="00191BA5"/>
    <w:rsid w:val="00193ED4"/>
    <w:rsid w:val="001A2FF6"/>
    <w:rsid w:val="001A434E"/>
    <w:rsid w:val="001A6167"/>
    <w:rsid w:val="001B3B81"/>
    <w:rsid w:val="001B4B66"/>
    <w:rsid w:val="001B5B37"/>
    <w:rsid w:val="001C137C"/>
    <w:rsid w:val="001C2D6E"/>
    <w:rsid w:val="001C312F"/>
    <w:rsid w:val="001C3828"/>
    <w:rsid w:val="001C51DB"/>
    <w:rsid w:val="001D0770"/>
    <w:rsid w:val="001D0ECE"/>
    <w:rsid w:val="001D4EF3"/>
    <w:rsid w:val="001E0B91"/>
    <w:rsid w:val="001E3784"/>
    <w:rsid w:val="001E5383"/>
    <w:rsid w:val="001E6336"/>
    <w:rsid w:val="001F56D7"/>
    <w:rsid w:val="00200F19"/>
    <w:rsid w:val="0020177E"/>
    <w:rsid w:val="002047DC"/>
    <w:rsid w:val="00212DA6"/>
    <w:rsid w:val="002635EA"/>
    <w:rsid w:val="00265293"/>
    <w:rsid w:val="0026727A"/>
    <w:rsid w:val="00272B91"/>
    <w:rsid w:val="00274E39"/>
    <w:rsid w:val="002756EB"/>
    <w:rsid w:val="00283E95"/>
    <w:rsid w:val="00296843"/>
    <w:rsid w:val="002A432A"/>
    <w:rsid w:val="002A48B9"/>
    <w:rsid w:val="002A75C6"/>
    <w:rsid w:val="002B1391"/>
    <w:rsid w:val="002C117E"/>
    <w:rsid w:val="002C6FA0"/>
    <w:rsid w:val="002D41C3"/>
    <w:rsid w:val="002D7DCD"/>
    <w:rsid w:val="002E184C"/>
    <w:rsid w:val="002E1D04"/>
    <w:rsid w:val="002F4148"/>
    <w:rsid w:val="0030678E"/>
    <w:rsid w:val="00306EED"/>
    <w:rsid w:val="00310134"/>
    <w:rsid w:val="0031268F"/>
    <w:rsid w:val="00315A88"/>
    <w:rsid w:val="00336C9B"/>
    <w:rsid w:val="00345611"/>
    <w:rsid w:val="00351ABF"/>
    <w:rsid w:val="003600C3"/>
    <w:rsid w:val="003627D1"/>
    <w:rsid w:val="0038338A"/>
    <w:rsid w:val="0038540E"/>
    <w:rsid w:val="00387E6F"/>
    <w:rsid w:val="003B0013"/>
    <w:rsid w:val="003B1389"/>
    <w:rsid w:val="003B1D83"/>
    <w:rsid w:val="003B5BA4"/>
    <w:rsid w:val="003C1DEF"/>
    <w:rsid w:val="003C2943"/>
    <w:rsid w:val="003C6FD2"/>
    <w:rsid w:val="003D09BB"/>
    <w:rsid w:val="003D1C51"/>
    <w:rsid w:val="003D2D3D"/>
    <w:rsid w:val="003E244F"/>
    <w:rsid w:val="003F1182"/>
    <w:rsid w:val="00403E9E"/>
    <w:rsid w:val="00414482"/>
    <w:rsid w:val="0042136C"/>
    <w:rsid w:val="00430624"/>
    <w:rsid w:val="004347C7"/>
    <w:rsid w:val="00437162"/>
    <w:rsid w:val="004400D8"/>
    <w:rsid w:val="00442DBB"/>
    <w:rsid w:val="004551E8"/>
    <w:rsid w:val="00457FE0"/>
    <w:rsid w:val="00461318"/>
    <w:rsid w:val="004617B0"/>
    <w:rsid w:val="00462267"/>
    <w:rsid w:val="0046EEE1"/>
    <w:rsid w:val="004703AA"/>
    <w:rsid w:val="00476DD5"/>
    <w:rsid w:val="00483B5D"/>
    <w:rsid w:val="004916E8"/>
    <w:rsid w:val="00492F80"/>
    <w:rsid w:val="004932CD"/>
    <w:rsid w:val="00496FED"/>
    <w:rsid w:val="004A1967"/>
    <w:rsid w:val="004A7243"/>
    <w:rsid w:val="004A7E3E"/>
    <w:rsid w:val="004C0143"/>
    <w:rsid w:val="004C3B73"/>
    <w:rsid w:val="004C402E"/>
    <w:rsid w:val="004E489E"/>
    <w:rsid w:val="004F461F"/>
    <w:rsid w:val="00501926"/>
    <w:rsid w:val="00504B19"/>
    <w:rsid w:val="00512FFE"/>
    <w:rsid w:val="00521CF8"/>
    <w:rsid w:val="005261A9"/>
    <w:rsid w:val="00533744"/>
    <w:rsid w:val="005339CA"/>
    <w:rsid w:val="005470DB"/>
    <w:rsid w:val="00547A5B"/>
    <w:rsid w:val="005504EB"/>
    <w:rsid w:val="00560ACB"/>
    <w:rsid w:val="005641E2"/>
    <w:rsid w:val="005665DD"/>
    <w:rsid w:val="00574F24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2839"/>
    <w:rsid w:val="005B6E48"/>
    <w:rsid w:val="005C03E3"/>
    <w:rsid w:val="005E2052"/>
    <w:rsid w:val="005F270D"/>
    <w:rsid w:val="00600643"/>
    <w:rsid w:val="00624087"/>
    <w:rsid w:val="0062693F"/>
    <w:rsid w:val="0063118C"/>
    <w:rsid w:val="00634FD2"/>
    <w:rsid w:val="00637DFA"/>
    <w:rsid w:val="006502EC"/>
    <w:rsid w:val="00653CC8"/>
    <w:rsid w:val="00662ADD"/>
    <w:rsid w:val="006655EF"/>
    <w:rsid w:val="00666512"/>
    <w:rsid w:val="00666E29"/>
    <w:rsid w:val="00686544"/>
    <w:rsid w:val="00694B88"/>
    <w:rsid w:val="006A3518"/>
    <w:rsid w:val="006A5F90"/>
    <w:rsid w:val="006C03D2"/>
    <w:rsid w:val="006C1343"/>
    <w:rsid w:val="006D1154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2CEA"/>
    <w:rsid w:val="0071793E"/>
    <w:rsid w:val="00724589"/>
    <w:rsid w:val="00731699"/>
    <w:rsid w:val="00743FD0"/>
    <w:rsid w:val="00746D51"/>
    <w:rsid w:val="007501ED"/>
    <w:rsid w:val="00751790"/>
    <w:rsid w:val="007520CA"/>
    <w:rsid w:val="007575C7"/>
    <w:rsid w:val="00762813"/>
    <w:rsid w:val="00764E6B"/>
    <w:rsid w:val="00765B9A"/>
    <w:rsid w:val="0076634C"/>
    <w:rsid w:val="0076771C"/>
    <w:rsid w:val="00771069"/>
    <w:rsid w:val="007710E0"/>
    <w:rsid w:val="007732BA"/>
    <w:rsid w:val="00773A38"/>
    <w:rsid w:val="00774555"/>
    <w:rsid w:val="00775ADC"/>
    <w:rsid w:val="00785A4D"/>
    <w:rsid w:val="007A286D"/>
    <w:rsid w:val="007A2E36"/>
    <w:rsid w:val="007B1B16"/>
    <w:rsid w:val="007B37E1"/>
    <w:rsid w:val="007C00DC"/>
    <w:rsid w:val="007D5519"/>
    <w:rsid w:val="007E04E5"/>
    <w:rsid w:val="007E2A72"/>
    <w:rsid w:val="007F1E42"/>
    <w:rsid w:val="007F3AEE"/>
    <w:rsid w:val="0080637F"/>
    <w:rsid w:val="008102E3"/>
    <w:rsid w:val="008143A7"/>
    <w:rsid w:val="00820561"/>
    <w:rsid w:val="0082324D"/>
    <w:rsid w:val="00831AD5"/>
    <w:rsid w:val="00831DA9"/>
    <w:rsid w:val="00834286"/>
    <w:rsid w:val="00837397"/>
    <w:rsid w:val="00847474"/>
    <w:rsid w:val="0084783C"/>
    <w:rsid w:val="00851099"/>
    <w:rsid w:val="00861A43"/>
    <w:rsid w:val="00867A56"/>
    <w:rsid w:val="008710B8"/>
    <w:rsid w:val="0087481A"/>
    <w:rsid w:val="0088056E"/>
    <w:rsid w:val="00887C26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6F78"/>
    <w:rsid w:val="008F5DD8"/>
    <w:rsid w:val="009059B4"/>
    <w:rsid w:val="009077DA"/>
    <w:rsid w:val="00913C51"/>
    <w:rsid w:val="00916F31"/>
    <w:rsid w:val="00926AC5"/>
    <w:rsid w:val="00927A62"/>
    <w:rsid w:val="0093466E"/>
    <w:rsid w:val="009366D9"/>
    <w:rsid w:val="009415DC"/>
    <w:rsid w:val="00942725"/>
    <w:rsid w:val="00942E6D"/>
    <w:rsid w:val="00945F5F"/>
    <w:rsid w:val="00957632"/>
    <w:rsid w:val="00962C3F"/>
    <w:rsid w:val="009715A5"/>
    <w:rsid w:val="009748E0"/>
    <w:rsid w:val="00975669"/>
    <w:rsid w:val="00983A6F"/>
    <w:rsid w:val="0099235D"/>
    <w:rsid w:val="0099551E"/>
    <w:rsid w:val="009A1E4D"/>
    <w:rsid w:val="009B223E"/>
    <w:rsid w:val="009B2D00"/>
    <w:rsid w:val="009B4D04"/>
    <w:rsid w:val="009B5B79"/>
    <w:rsid w:val="009B5C88"/>
    <w:rsid w:val="009C1DFB"/>
    <w:rsid w:val="009C44C5"/>
    <w:rsid w:val="009D06A8"/>
    <w:rsid w:val="009D0A2F"/>
    <w:rsid w:val="009D28B6"/>
    <w:rsid w:val="009E7DCD"/>
    <w:rsid w:val="009F2E2E"/>
    <w:rsid w:val="00A0024B"/>
    <w:rsid w:val="00A02219"/>
    <w:rsid w:val="00A110B1"/>
    <w:rsid w:val="00A11554"/>
    <w:rsid w:val="00A175A1"/>
    <w:rsid w:val="00A20F18"/>
    <w:rsid w:val="00A26E1A"/>
    <w:rsid w:val="00A2772B"/>
    <w:rsid w:val="00A35610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85F1A"/>
    <w:rsid w:val="00A8696E"/>
    <w:rsid w:val="00AA1330"/>
    <w:rsid w:val="00AA45A0"/>
    <w:rsid w:val="00AB1613"/>
    <w:rsid w:val="00AB4124"/>
    <w:rsid w:val="00AC0AA5"/>
    <w:rsid w:val="00AC2B1F"/>
    <w:rsid w:val="00AC6870"/>
    <w:rsid w:val="00AD2DA3"/>
    <w:rsid w:val="00AD4BF8"/>
    <w:rsid w:val="00AE0EDB"/>
    <w:rsid w:val="00AF425A"/>
    <w:rsid w:val="00B040C5"/>
    <w:rsid w:val="00B058DD"/>
    <w:rsid w:val="00B35F97"/>
    <w:rsid w:val="00B37D3A"/>
    <w:rsid w:val="00B531DA"/>
    <w:rsid w:val="00B53B9E"/>
    <w:rsid w:val="00B60E90"/>
    <w:rsid w:val="00B6376F"/>
    <w:rsid w:val="00B63DC6"/>
    <w:rsid w:val="00B659EA"/>
    <w:rsid w:val="00B6690F"/>
    <w:rsid w:val="00B746EC"/>
    <w:rsid w:val="00B80163"/>
    <w:rsid w:val="00B81309"/>
    <w:rsid w:val="00B83AAF"/>
    <w:rsid w:val="00B86D94"/>
    <w:rsid w:val="00B91AAB"/>
    <w:rsid w:val="00BA2B1D"/>
    <w:rsid w:val="00BA7A5E"/>
    <w:rsid w:val="00BB1027"/>
    <w:rsid w:val="00BB3412"/>
    <w:rsid w:val="00BC2787"/>
    <w:rsid w:val="00BC3F26"/>
    <w:rsid w:val="00BC5EA2"/>
    <w:rsid w:val="00BD2CB1"/>
    <w:rsid w:val="00BE6FB5"/>
    <w:rsid w:val="00BE7496"/>
    <w:rsid w:val="00BE7572"/>
    <w:rsid w:val="00BF02CF"/>
    <w:rsid w:val="00BF6D59"/>
    <w:rsid w:val="00C0104B"/>
    <w:rsid w:val="00C101F5"/>
    <w:rsid w:val="00C4377D"/>
    <w:rsid w:val="00C458EB"/>
    <w:rsid w:val="00C520EB"/>
    <w:rsid w:val="00C57D39"/>
    <w:rsid w:val="00C6127C"/>
    <w:rsid w:val="00C753C8"/>
    <w:rsid w:val="00C80093"/>
    <w:rsid w:val="00C9063A"/>
    <w:rsid w:val="00C91545"/>
    <w:rsid w:val="00C92225"/>
    <w:rsid w:val="00C955D9"/>
    <w:rsid w:val="00C95C6E"/>
    <w:rsid w:val="00CA722B"/>
    <w:rsid w:val="00CA76EA"/>
    <w:rsid w:val="00CB3AED"/>
    <w:rsid w:val="00CB546C"/>
    <w:rsid w:val="00CB5FCE"/>
    <w:rsid w:val="00CE124B"/>
    <w:rsid w:val="00CE21E2"/>
    <w:rsid w:val="00CE75D1"/>
    <w:rsid w:val="00CF34C2"/>
    <w:rsid w:val="00D04B67"/>
    <w:rsid w:val="00D05257"/>
    <w:rsid w:val="00D22325"/>
    <w:rsid w:val="00D24336"/>
    <w:rsid w:val="00D30254"/>
    <w:rsid w:val="00D30F42"/>
    <w:rsid w:val="00D340A7"/>
    <w:rsid w:val="00D402E3"/>
    <w:rsid w:val="00D508B4"/>
    <w:rsid w:val="00D550D9"/>
    <w:rsid w:val="00D63EFB"/>
    <w:rsid w:val="00D7724C"/>
    <w:rsid w:val="00D84371"/>
    <w:rsid w:val="00D91CEA"/>
    <w:rsid w:val="00D94CE4"/>
    <w:rsid w:val="00DA22C8"/>
    <w:rsid w:val="00DB18EA"/>
    <w:rsid w:val="00DB5C3F"/>
    <w:rsid w:val="00DC6CCF"/>
    <w:rsid w:val="00DD3D3D"/>
    <w:rsid w:val="00DE4F27"/>
    <w:rsid w:val="00DF4CE9"/>
    <w:rsid w:val="00DF727F"/>
    <w:rsid w:val="00E108CD"/>
    <w:rsid w:val="00E131DE"/>
    <w:rsid w:val="00E218EA"/>
    <w:rsid w:val="00E23360"/>
    <w:rsid w:val="00E233EF"/>
    <w:rsid w:val="00E23596"/>
    <w:rsid w:val="00E24F67"/>
    <w:rsid w:val="00E3041B"/>
    <w:rsid w:val="00E32B23"/>
    <w:rsid w:val="00E37B9F"/>
    <w:rsid w:val="00E42BB9"/>
    <w:rsid w:val="00E42F2A"/>
    <w:rsid w:val="00E4400E"/>
    <w:rsid w:val="00E46187"/>
    <w:rsid w:val="00E476A8"/>
    <w:rsid w:val="00E50552"/>
    <w:rsid w:val="00E526CD"/>
    <w:rsid w:val="00E55E7D"/>
    <w:rsid w:val="00E55F95"/>
    <w:rsid w:val="00E61067"/>
    <w:rsid w:val="00E670DA"/>
    <w:rsid w:val="00E7652E"/>
    <w:rsid w:val="00E85DB5"/>
    <w:rsid w:val="00E86132"/>
    <w:rsid w:val="00E87C9D"/>
    <w:rsid w:val="00E9731D"/>
    <w:rsid w:val="00EA1DFD"/>
    <w:rsid w:val="00EA6DD6"/>
    <w:rsid w:val="00EB204D"/>
    <w:rsid w:val="00EC7F6F"/>
    <w:rsid w:val="00ED2026"/>
    <w:rsid w:val="00ED261A"/>
    <w:rsid w:val="00EE7CE7"/>
    <w:rsid w:val="00F06D83"/>
    <w:rsid w:val="00F10D68"/>
    <w:rsid w:val="00F16864"/>
    <w:rsid w:val="00F16B0B"/>
    <w:rsid w:val="00F20A06"/>
    <w:rsid w:val="00F26755"/>
    <w:rsid w:val="00F31BFF"/>
    <w:rsid w:val="00F32CDF"/>
    <w:rsid w:val="00F45507"/>
    <w:rsid w:val="00F46248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886"/>
    <w:rsid w:val="00FC4AF2"/>
    <w:rsid w:val="00FD1E4E"/>
    <w:rsid w:val="00FD253E"/>
    <w:rsid w:val="00FD6838"/>
    <w:rsid w:val="00FD7290"/>
    <w:rsid w:val="00FE0BFF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chartTrackingRefBased/>
  <w15:docId w15:val="{2945EF17-568C-49CD-9C09-4183B6D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styleId="Gitternetztabelle1hellAkzent1">
    <w:name w:val="Grid Table 1 Light Accent 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Akzent1">
    <w:name w:val="List Table 3 Accent 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Gitternetztabelle5dunkelAkzent1">
    <w:name w:val="Grid Table 5 Dark Accent 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Gitternetztabelle5dunkelAkzent4">
    <w:name w:val="Grid Table 5 Dark Accent 4"/>
    <w:basedOn w:val="NormaleTabelle"/>
    <w:uiPriority w:val="50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Listentabelle4Akzent4">
    <w:name w:val="List Table 4 Accent 4"/>
    <w:basedOn w:val="NormaleTabelle"/>
    <w:uiPriority w:val="49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427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7F3AE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6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6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80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aldschweiz.ch/de/ausbildung/landwirte-waldarbeiter/grundausbildun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07829-D8E8-4916-91F9-D906C44E6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85C4C-7372-417E-AB9F-0149B432FB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1605</Words>
  <Characters>10118</Characters>
  <Application>Microsoft Office Word</Application>
  <DocSecurity>0</DocSecurity>
  <Lines>84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Fomasi Diana</cp:lastModifiedBy>
  <cp:revision>4</cp:revision>
  <cp:lastPrinted>2024-12-04T15:52:00Z</cp:lastPrinted>
  <dcterms:created xsi:type="dcterms:W3CDTF">2026-06-08T13:19:00Z</dcterms:created>
  <dcterms:modified xsi:type="dcterms:W3CDTF">2026-06-09T11:50:00Z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